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5A9AD" w14:textId="77777777" w:rsidR="004332C5" w:rsidRDefault="002D090E" w:rsidP="007A5B74">
      <w:pPr>
        <w:pStyle w:val="Heading1"/>
        <w:spacing w:before="38" w:line="280" w:lineRule="exact"/>
        <w:jc w:val="center"/>
        <w:rPr>
          <w:rFonts w:cs="Cambria"/>
          <w:spacing w:val="-2"/>
        </w:rPr>
      </w:pPr>
      <w:r>
        <w:rPr>
          <w:spacing w:val="-1"/>
        </w:rPr>
        <w:t>West</w:t>
      </w:r>
      <w:r>
        <w:rPr>
          <w:spacing w:val="-9"/>
        </w:rPr>
        <w:t xml:space="preserve"> </w:t>
      </w:r>
      <w:r>
        <w:rPr>
          <w:spacing w:val="-2"/>
        </w:rPr>
        <w:t>Virginia</w:t>
      </w:r>
      <w:r>
        <w:rPr>
          <w:spacing w:val="-8"/>
        </w:rPr>
        <w:t xml:space="preserve"> </w:t>
      </w:r>
      <w:r>
        <w:rPr>
          <w:spacing w:val="-2"/>
        </w:rPr>
        <w:t>University</w:t>
      </w:r>
      <w:r w:rsidR="007A5B74">
        <w:rPr>
          <w:spacing w:val="-2"/>
        </w:rPr>
        <w:t xml:space="preserve">          </w:t>
      </w:r>
      <w:r>
        <w:rPr>
          <w:rFonts w:cs="Cambria"/>
          <w:spacing w:val="-2"/>
        </w:rPr>
        <w:t>Department</w:t>
      </w:r>
      <w:r>
        <w:rPr>
          <w:rFonts w:cs="Cambria"/>
          <w:spacing w:val="-16"/>
        </w:rPr>
        <w:t xml:space="preserve"> </w:t>
      </w:r>
      <w:r>
        <w:rPr>
          <w:rFonts w:cs="Cambria"/>
          <w:spacing w:val="-1"/>
        </w:rPr>
        <w:t>of</w:t>
      </w:r>
      <w:r>
        <w:rPr>
          <w:rFonts w:cs="Cambria"/>
          <w:spacing w:val="-15"/>
        </w:rPr>
        <w:t xml:space="preserve"> </w:t>
      </w:r>
      <w:r>
        <w:rPr>
          <w:rFonts w:cs="Cambria"/>
          <w:spacing w:val="-1"/>
        </w:rPr>
        <w:t>Industrial</w:t>
      </w:r>
      <w:r>
        <w:rPr>
          <w:rFonts w:cs="Cambria"/>
          <w:spacing w:val="-16"/>
        </w:rPr>
        <w:t xml:space="preserve"> </w:t>
      </w:r>
      <w:r>
        <w:rPr>
          <w:rFonts w:cs="Cambria"/>
          <w:spacing w:val="-1"/>
        </w:rPr>
        <w:t>and</w:t>
      </w:r>
      <w:r>
        <w:rPr>
          <w:rFonts w:cs="Cambria"/>
          <w:spacing w:val="-14"/>
        </w:rPr>
        <w:t xml:space="preserve"> </w:t>
      </w:r>
      <w:r>
        <w:rPr>
          <w:rFonts w:cs="Cambria"/>
          <w:spacing w:val="-1"/>
        </w:rPr>
        <w:t>Management</w:t>
      </w:r>
      <w:r>
        <w:rPr>
          <w:rFonts w:cs="Cambria"/>
          <w:spacing w:val="-16"/>
        </w:rPr>
        <w:t xml:space="preserve"> </w:t>
      </w:r>
      <w:r>
        <w:rPr>
          <w:rFonts w:cs="Cambria"/>
          <w:spacing w:val="-1"/>
        </w:rPr>
        <w:t>Systems</w:t>
      </w:r>
      <w:r>
        <w:rPr>
          <w:rFonts w:cs="Cambria"/>
          <w:spacing w:val="-16"/>
        </w:rPr>
        <w:t xml:space="preserve"> </w:t>
      </w:r>
      <w:r>
        <w:rPr>
          <w:rFonts w:cs="Cambria"/>
          <w:spacing w:val="-2"/>
        </w:rPr>
        <w:t>Engineering</w:t>
      </w:r>
      <w:r>
        <w:rPr>
          <w:rFonts w:cs="Cambria"/>
          <w:spacing w:val="46"/>
          <w:w w:val="99"/>
        </w:rPr>
        <w:t xml:space="preserve"> </w:t>
      </w:r>
      <w:r>
        <w:rPr>
          <w:rFonts w:cs="Cambria"/>
        </w:rPr>
        <w:t>IENG</w:t>
      </w:r>
      <w:r>
        <w:rPr>
          <w:rFonts w:cs="Cambria"/>
          <w:spacing w:val="-11"/>
        </w:rPr>
        <w:t xml:space="preserve"> </w:t>
      </w:r>
      <w:r>
        <w:rPr>
          <w:rFonts w:cs="Cambria"/>
          <w:spacing w:val="-1"/>
        </w:rPr>
        <w:t>445</w:t>
      </w:r>
      <w:r>
        <w:rPr>
          <w:rFonts w:cs="Cambria"/>
          <w:spacing w:val="-10"/>
        </w:rPr>
        <w:t xml:space="preserve"> </w:t>
      </w:r>
      <w:r>
        <w:rPr>
          <w:rFonts w:cs="Cambria"/>
        </w:rPr>
        <w:t>–</w:t>
      </w:r>
      <w:r>
        <w:rPr>
          <w:rFonts w:cs="Cambria"/>
          <w:spacing w:val="-9"/>
        </w:rPr>
        <w:t xml:space="preserve"> </w:t>
      </w:r>
      <w:r>
        <w:rPr>
          <w:rFonts w:cs="Cambria"/>
          <w:spacing w:val="-1"/>
        </w:rPr>
        <w:t>Project</w:t>
      </w:r>
      <w:r>
        <w:rPr>
          <w:rFonts w:cs="Cambria"/>
          <w:spacing w:val="-11"/>
        </w:rPr>
        <w:t xml:space="preserve"> </w:t>
      </w:r>
      <w:r>
        <w:rPr>
          <w:rFonts w:cs="Cambria"/>
          <w:spacing w:val="-1"/>
        </w:rPr>
        <w:t>Management</w:t>
      </w:r>
      <w:r>
        <w:rPr>
          <w:rFonts w:cs="Cambria"/>
          <w:spacing w:val="-8"/>
        </w:rPr>
        <w:t xml:space="preserve"> </w:t>
      </w:r>
      <w:r>
        <w:rPr>
          <w:rFonts w:cs="Cambria"/>
          <w:spacing w:val="-2"/>
        </w:rPr>
        <w:t>for</w:t>
      </w:r>
      <w:r>
        <w:rPr>
          <w:rFonts w:cs="Cambria"/>
          <w:spacing w:val="-7"/>
        </w:rPr>
        <w:t xml:space="preserve"> </w:t>
      </w:r>
      <w:r>
        <w:rPr>
          <w:rFonts w:cs="Cambria"/>
          <w:spacing w:val="-2"/>
        </w:rPr>
        <w:t>Engineers</w:t>
      </w:r>
      <w:r w:rsidR="004332C5">
        <w:rPr>
          <w:rFonts w:cs="Cambria"/>
          <w:spacing w:val="-2"/>
        </w:rPr>
        <w:t xml:space="preserve"> </w:t>
      </w:r>
    </w:p>
    <w:p w14:paraId="550B0E26" w14:textId="7C2CB04E" w:rsidR="006227E4" w:rsidRDefault="004332C5" w:rsidP="004332C5">
      <w:pPr>
        <w:pStyle w:val="Heading1"/>
        <w:spacing w:before="38" w:line="280" w:lineRule="exact"/>
        <w:ind w:left="7417"/>
        <w:jc w:val="center"/>
        <w:rPr>
          <w:rFonts w:cs="Cambria"/>
          <w:b w:val="0"/>
          <w:bCs w:val="0"/>
          <w:sz w:val="23"/>
          <w:szCs w:val="23"/>
        </w:rPr>
      </w:pPr>
      <w:r>
        <w:rPr>
          <w:rFonts w:cs="Cambria"/>
          <w:color w:val="FF0000"/>
          <w:spacing w:val="-2"/>
          <w:sz w:val="20"/>
          <w:szCs w:val="20"/>
        </w:rPr>
        <w:tab/>
      </w:r>
    </w:p>
    <w:tbl>
      <w:tblPr>
        <w:tblStyle w:val="TableGrid"/>
        <w:tblW w:w="10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957"/>
        <w:gridCol w:w="1042"/>
        <w:gridCol w:w="1446"/>
        <w:gridCol w:w="928"/>
        <w:gridCol w:w="180"/>
        <w:gridCol w:w="3727"/>
      </w:tblGrid>
      <w:tr w:rsidR="00C40D84" w:rsidRPr="00C40D84" w14:paraId="34552D17" w14:textId="77777777" w:rsidTr="00C40D84">
        <w:trPr>
          <w:trHeight w:val="216"/>
        </w:trPr>
        <w:tc>
          <w:tcPr>
            <w:tcW w:w="2225" w:type="dxa"/>
          </w:tcPr>
          <w:p w14:paraId="61DDB638" w14:textId="77777777" w:rsidR="00C40D84" w:rsidRPr="00C40D84" w:rsidRDefault="00C40D84" w:rsidP="00C40D84">
            <w:pPr>
              <w:widowControl w:val="0"/>
              <w:tabs>
                <w:tab w:val="left" w:pos="2279"/>
              </w:tabs>
              <w:rPr>
                <w:rFonts w:ascii="Cambria"/>
                <w:b/>
                <w:sz w:val="21"/>
                <w:u w:val="single" w:color="000000"/>
              </w:rPr>
            </w:pPr>
            <w:r w:rsidRPr="00C40D84">
              <w:rPr>
                <w:rFonts w:ascii="Cambria"/>
                <w:b/>
                <w:sz w:val="21"/>
                <w:u w:val="single" w:color="000000"/>
              </w:rPr>
              <w:t>Class Schedule:</w:t>
            </w:r>
          </w:p>
        </w:tc>
        <w:tc>
          <w:tcPr>
            <w:tcW w:w="957" w:type="dxa"/>
          </w:tcPr>
          <w:p w14:paraId="11A46387" w14:textId="692CA722" w:rsidR="00C40D84" w:rsidRPr="00C40D84" w:rsidRDefault="00C40D84" w:rsidP="00C40D84">
            <w:pPr>
              <w:widowControl w:val="0"/>
              <w:tabs>
                <w:tab w:val="left" w:pos="2279"/>
              </w:tabs>
              <w:ind w:left="119"/>
              <w:rPr>
                <w:rFonts w:ascii="Cambria"/>
                <w:b/>
                <w:sz w:val="21"/>
                <w:u w:val="single" w:color="000000"/>
              </w:rPr>
            </w:pPr>
            <w:r>
              <w:rPr>
                <w:rFonts w:ascii="Cambria"/>
                <w:b/>
                <w:sz w:val="21"/>
                <w:u w:val="single" w:color="000000"/>
              </w:rPr>
              <w:t xml:space="preserve">  </w:t>
            </w:r>
            <w:r w:rsidRPr="00C40D84">
              <w:rPr>
                <w:rFonts w:ascii="Cambria"/>
                <w:b/>
                <w:sz w:val="21"/>
                <w:u w:val="single" w:color="000000"/>
              </w:rPr>
              <w:t>CRN</w:t>
            </w:r>
            <w:r>
              <w:rPr>
                <w:rFonts w:ascii="Cambria"/>
                <w:b/>
                <w:sz w:val="21"/>
                <w:u w:val="single" w:color="000000"/>
              </w:rPr>
              <w:t xml:space="preserve">  </w:t>
            </w:r>
          </w:p>
        </w:tc>
        <w:tc>
          <w:tcPr>
            <w:tcW w:w="1042" w:type="dxa"/>
          </w:tcPr>
          <w:p w14:paraId="6A8AFC12" w14:textId="77777777" w:rsidR="00C40D84" w:rsidRPr="00C40D84" w:rsidRDefault="00C40D84" w:rsidP="00C40D84">
            <w:pPr>
              <w:widowControl w:val="0"/>
              <w:tabs>
                <w:tab w:val="left" w:pos="2279"/>
              </w:tabs>
              <w:ind w:left="119"/>
              <w:rPr>
                <w:rFonts w:ascii="Cambria"/>
                <w:b/>
                <w:sz w:val="21"/>
                <w:u w:val="single" w:color="000000"/>
              </w:rPr>
            </w:pPr>
            <w:r w:rsidRPr="00C40D84">
              <w:rPr>
                <w:rFonts w:ascii="Cambria"/>
                <w:b/>
                <w:sz w:val="21"/>
                <w:u w:val="single" w:color="000000"/>
              </w:rPr>
              <w:t>Section</w:t>
            </w:r>
          </w:p>
        </w:tc>
        <w:tc>
          <w:tcPr>
            <w:tcW w:w="1446" w:type="dxa"/>
          </w:tcPr>
          <w:p w14:paraId="70F52A0F" w14:textId="1A07AB51" w:rsidR="00C40D84" w:rsidRPr="00C40D84" w:rsidRDefault="00C40D84" w:rsidP="00C40D84">
            <w:pPr>
              <w:widowControl w:val="0"/>
              <w:tabs>
                <w:tab w:val="left" w:pos="2279"/>
              </w:tabs>
              <w:ind w:left="119"/>
              <w:rPr>
                <w:rFonts w:ascii="Cambria"/>
                <w:b/>
                <w:sz w:val="21"/>
                <w:u w:val="single" w:color="000000"/>
              </w:rPr>
            </w:pPr>
            <w:r>
              <w:rPr>
                <w:rFonts w:ascii="Cambria"/>
                <w:b/>
                <w:sz w:val="21"/>
                <w:u w:val="single" w:color="000000"/>
              </w:rPr>
              <w:t xml:space="preserve">  </w:t>
            </w:r>
            <w:r w:rsidRPr="00C40D84">
              <w:rPr>
                <w:rFonts w:ascii="Cambria"/>
                <w:b/>
                <w:sz w:val="21"/>
                <w:u w:val="single" w:color="000000"/>
              </w:rPr>
              <w:t xml:space="preserve"> Time</w:t>
            </w:r>
            <w:r>
              <w:rPr>
                <w:rFonts w:ascii="Cambria"/>
                <w:b/>
                <w:sz w:val="21"/>
                <w:u w:val="single" w:color="000000"/>
              </w:rPr>
              <w:t xml:space="preserve">    </w:t>
            </w:r>
          </w:p>
        </w:tc>
        <w:tc>
          <w:tcPr>
            <w:tcW w:w="928" w:type="dxa"/>
          </w:tcPr>
          <w:p w14:paraId="085B7465" w14:textId="3343FBBF" w:rsidR="00C40D84" w:rsidRPr="00C40D84" w:rsidRDefault="00C40D84" w:rsidP="00C40D84">
            <w:pPr>
              <w:widowControl w:val="0"/>
              <w:tabs>
                <w:tab w:val="left" w:pos="2279"/>
              </w:tabs>
              <w:ind w:left="119"/>
              <w:rPr>
                <w:rFonts w:ascii="Cambria"/>
                <w:b/>
                <w:sz w:val="21"/>
                <w:u w:val="single" w:color="000000"/>
              </w:rPr>
            </w:pPr>
            <w:r w:rsidRPr="00C40D84">
              <w:rPr>
                <w:rFonts w:ascii="Cambria"/>
                <w:b/>
                <w:sz w:val="21"/>
                <w:u w:val="single" w:color="000000"/>
              </w:rPr>
              <w:t>Day</w:t>
            </w:r>
            <w:r>
              <w:rPr>
                <w:rFonts w:ascii="Cambria"/>
                <w:b/>
                <w:sz w:val="21"/>
                <w:u w:val="single" w:color="000000"/>
              </w:rPr>
              <w:t xml:space="preserve">  </w:t>
            </w:r>
          </w:p>
        </w:tc>
        <w:tc>
          <w:tcPr>
            <w:tcW w:w="3907" w:type="dxa"/>
            <w:gridSpan w:val="2"/>
          </w:tcPr>
          <w:p w14:paraId="378CEC62" w14:textId="791C82E1" w:rsidR="00C40D84" w:rsidRPr="00C40D84" w:rsidRDefault="00C40D84" w:rsidP="00C40D84">
            <w:pPr>
              <w:widowControl w:val="0"/>
              <w:tabs>
                <w:tab w:val="left" w:pos="2279"/>
              </w:tabs>
              <w:ind w:left="119"/>
              <w:rPr>
                <w:rFonts w:ascii="Cambria"/>
                <w:b/>
                <w:sz w:val="21"/>
                <w:u w:val="single" w:color="000000"/>
              </w:rPr>
            </w:pPr>
            <w:r>
              <w:rPr>
                <w:rFonts w:ascii="Cambria"/>
                <w:b/>
                <w:sz w:val="21"/>
              </w:rPr>
              <w:t xml:space="preserve"> </w:t>
            </w:r>
            <w:r w:rsidRPr="00C40D84">
              <w:rPr>
                <w:rFonts w:ascii="Cambria"/>
                <w:b/>
                <w:sz w:val="21"/>
              </w:rPr>
              <w:t xml:space="preserve">   </w:t>
            </w:r>
            <w:r w:rsidRPr="00C40D84">
              <w:rPr>
                <w:rFonts w:ascii="Cambria"/>
                <w:b/>
                <w:sz w:val="21"/>
                <w:u w:val="single" w:color="000000"/>
              </w:rPr>
              <w:t xml:space="preserve">Location </w:t>
            </w:r>
          </w:p>
        </w:tc>
      </w:tr>
      <w:tr w:rsidR="00C40D84" w:rsidRPr="00C40D84" w14:paraId="7BF636AA" w14:textId="77777777" w:rsidTr="00C40D84">
        <w:trPr>
          <w:trHeight w:val="297"/>
        </w:trPr>
        <w:tc>
          <w:tcPr>
            <w:tcW w:w="2225" w:type="dxa"/>
          </w:tcPr>
          <w:p w14:paraId="42AF9BC1" w14:textId="77777777" w:rsidR="00C40D84" w:rsidRPr="00C40D84" w:rsidRDefault="00C40D84" w:rsidP="00C40D84">
            <w:pPr>
              <w:widowControl w:val="0"/>
              <w:tabs>
                <w:tab w:val="left" w:pos="2279"/>
              </w:tabs>
              <w:ind w:left="119"/>
              <w:rPr>
                <w:rFonts w:ascii="Cambria"/>
                <w:b/>
                <w:sz w:val="21"/>
                <w:u w:val="single" w:color="000000"/>
              </w:rPr>
            </w:pPr>
          </w:p>
        </w:tc>
        <w:tc>
          <w:tcPr>
            <w:tcW w:w="957" w:type="dxa"/>
          </w:tcPr>
          <w:p w14:paraId="65F71121" w14:textId="4F29E3AB" w:rsidR="00C40D84" w:rsidRPr="00C40D84" w:rsidRDefault="009D1C66" w:rsidP="009D1C66">
            <w:pPr>
              <w:widowControl w:val="0"/>
              <w:tabs>
                <w:tab w:val="left" w:pos="2279"/>
              </w:tabs>
              <w:ind w:left="119"/>
              <w:rPr>
                <w:rFonts w:ascii="Cambria"/>
                <w:b/>
                <w:sz w:val="21"/>
              </w:rPr>
            </w:pPr>
            <w:r>
              <w:rPr>
                <w:rFonts w:ascii="Cambria"/>
                <w:b/>
                <w:sz w:val="21"/>
              </w:rPr>
              <w:t>15263</w:t>
            </w:r>
          </w:p>
        </w:tc>
        <w:tc>
          <w:tcPr>
            <w:tcW w:w="1042" w:type="dxa"/>
          </w:tcPr>
          <w:p w14:paraId="52590CE8" w14:textId="77777777" w:rsidR="00C40D84" w:rsidRPr="00C40D84" w:rsidRDefault="00C40D84" w:rsidP="00C40D84">
            <w:pPr>
              <w:widowControl w:val="0"/>
              <w:tabs>
                <w:tab w:val="left" w:pos="2279"/>
              </w:tabs>
              <w:ind w:left="119"/>
              <w:rPr>
                <w:rFonts w:ascii="Cambria"/>
                <w:b/>
                <w:sz w:val="21"/>
              </w:rPr>
            </w:pPr>
            <w:r w:rsidRPr="00C40D84">
              <w:rPr>
                <w:rFonts w:ascii="Cambria"/>
                <w:b/>
                <w:sz w:val="21"/>
              </w:rPr>
              <w:t xml:space="preserve">  001</w:t>
            </w:r>
          </w:p>
        </w:tc>
        <w:tc>
          <w:tcPr>
            <w:tcW w:w="1446" w:type="dxa"/>
          </w:tcPr>
          <w:p w14:paraId="3D510C07" w14:textId="150DFA59" w:rsidR="00C40D84" w:rsidRPr="00C40D84" w:rsidRDefault="00AC4A56" w:rsidP="00A41CD3">
            <w:pPr>
              <w:widowControl w:val="0"/>
              <w:tabs>
                <w:tab w:val="left" w:pos="2279"/>
              </w:tabs>
              <w:ind w:left="119"/>
              <w:rPr>
                <w:rFonts w:ascii="Cambria"/>
                <w:b/>
                <w:sz w:val="21"/>
              </w:rPr>
            </w:pPr>
            <w:r>
              <w:rPr>
                <w:rFonts w:ascii="Cambria"/>
                <w:b/>
                <w:sz w:val="21"/>
              </w:rPr>
              <w:t>2</w:t>
            </w:r>
            <w:r w:rsidR="00C40D84" w:rsidRPr="00C40D84">
              <w:rPr>
                <w:rFonts w:ascii="Cambria"/>
                <w:b/>
                <w:sz w:val="21"/>
              </w:rPr>
              <w:t>:</w:t>
            </w:r>
            <w:r>
              <w:rPr>
                <w:rFonts w:ascii="Cambria"/>
                <w:b/>
                <w:sz w:val="21"/>
              </w:rPr>
              <w:t>0</w:t>
            </w:r>
            <w:r w:rsidR="009E2170">
              <w:rPr>
                <w:rFonts w:ascii="Cambria"/>
                <w:b/>
                <w:sz w:val="21"/>
              </w:rPr>
              <w:t>0</w:t>
            </w:r>
            <w:r w:rsidR="00C40D84" w:rsidRPr="00C40D84">
              <w:rPr>
                <w:rFonts w:ascii="Cambria"/>
                <w:b/>
                <w:sz w:val="21"/>
              </w:rPr>
              <w:t>-</w:t>
            </w:r>
            <w:r w:rsidR="00A41CD3">
              <w:rPr>
                <w:rFonts w:ascii="Cambria"/>
                <w:b/>
                <w:sz w:val="21"/>
              </w:rPr>
              <w:t>3</w:t>
            </w:r>
            <w:r w:rsidR="00C40D84" w:rsidRPr="00C40D84">
              <w:rPr>
                <w:rFonts w:ascii="Cambria"/>
                <w:b/>
                <w:sz w:val="21"/>
              </w:rPr>
              <w:t>:</w:t>
            </w:r>
            <w:r w:rsidR="00A41CD3">
              <w:rPr>
                <w:rFonts w:ascii="Cambria"/>
                <w:b/>
                <w:sz w:val="21"/>
              </w:rPr>
              <w:t>1</w:t>
            </w:r>
            <w:r w:rsidR="00C40D84" w:rsidRPr="00C40D84">
              <w:rPr>
                <w:rFonts w:ascii="Cambria"/>
                <w:b/>
                <w:sz w:val="21"/>
              </w:rPr>
              <w:t>5</w:t>
            </w:r>
          </w:p>
        </w:tc>
        <w:tc>
          <w:tcPr>
            <w:tcW w:w="1108" w:type="dxa"/>
            <w:gridSpan w:val="2"/>
          </w:tcPr>
          <w:p w14:paraId="69474A06" w14:textId="77777777" w:rsidR="00C40D84" w:rsidRPr="00C40D84" w:rsidRDefault="00C40D84" w:rsidP="00C40D84">
            <w:pPr>
              <w:widowControl w:val="0"/>
              <w:tabs>
                <w:tab w:val="left" w:pos="2279"/>
              </w:tabs>
              <w:ind w:left="119"/>
              <w:rPr>
                <w:rFonts w:ascii="Cambria"/>
                <w:b/>
                <w:sz w:val="21"/>
              </w:rPr>
            </w:pPr>
            <w:r w:rsidRPr="00C40D84">
              <w:rPr>
                <w:rFonts w:ascii="Cambria"/>
                <w:b/>
                <w:sz w:val="21"/>
              </w:rPr>
              <w:t>T/TH</w:t>
            </w:r>
          </w:p>
        </w:tc>
        <w:tc>
          <w:tcPr>
            <w:tcW w:w="3727" w:type="dxa"/>
          </w:tcPr>
          <w:p w14:paraId="6EEFAE14" w14:textId="35D55579" w:rsidR="00C40D84" w:rsidRPr="00C40D84" w:rsidRDefault="009E2170" w:rsidP="009D1C66">
            <w:pPr>
              <w:widowControl w:val="0"/>
              <w:tabs>
                <w:tab w:val="left" w:pos="2279"/>
              </w:tabs>
              <w:ind w:left="119"/>
              <w:rPr>
                <w:rFonts w:ascii="Cambria"/>
                <w:b/>
                <w:sz w:val="21"/>
              </w:rPr>
            </w:pPr>
            <w:r>
              <w:rPr>
                <w:rFonts w:ascii="Cambria"/>
                <w:b/>
                <w:sz w:val="21"/>
              </w:rPr>
              <w:t>ESB</w:t>
            </w:r>
            <w:r w:rsidR="00DE3DE9">
              <w:rPr>
                <w:rFonts w:ascii="Cambria"/>
                <w:b/>
                <w:sz w:val="21"/>
              </w:rPr>
              <w:t>-</w:t>
            </w:r>
            <w:r w:rsidR="00C40D84" w:rsidRPr="00C40D84">
              <w:rPr>
                <w:rFonts w:ascii="Cambria"/>
                <w:b/>
                <w:sz w:val="21"/>
              </w:rPr>
              <w:t xml:space="preserve">E </w:t>
            </w:r>
            <w:r>
              <w:rPr>
                <w:rFonts w:ascii="Cambria"/>
                <w:b/>
                <w:sz w:val="21"/>
              </w:rPr>
              <w:t>G78</w:t>
            </w:r>
            <w:r w:rsidR="009D1C66">
              <w:rPr>
                <w:rFonts w:ascii="Cambria"/>
                <w:b/>
                <w:sz w:val="21"/>
              </w:rPr>
              <w:t>B</w:t>
            </w:r>
          </w:p>
        </w:tc>
      </w:tr>
    </w:tbl>
    <w:p w14:paraId="2319FC40" w14:textId="77777777" w:rsidR="0089716C" w:rsidRDefault="0089716C" w:rsidP="0089716C">
      <w:pPr>
        <w:tabs>
          <w:tab w:val="left" w:pos="2279"/>
        </w:tabs>
        <w:ind w:left="119"/>
        <w:rPr>
          <w:rFonts w:ascii="Cambria"/>
          <w:b/>
          <w:u w:val="single" w:color="000000"/>
        </w:rPr>
      </w:pPr>
    </w:p>
    <w:p w14:paraId="306B718F" w14:textId="4577E1B0" w:rsidR="006227E4" w:rsidRPr="0089716C" w:rsidRDefault="002D090E" w:rsidP="0089716C">
      <w:pPr>
        <w:tabs>
          <w:tab w:val="left" w:pos="2279"/>
        </w:tabs>
        <w:ind w:left="119"/>
        <w:rPr>
          <w:rFonts w:cs="Cambria"/>
          <w:b/>
          <w:bCs/>
        </w:rPr>
      </w:pPr>
      <w:r w:rsidRPr="0089716C">
        <w:rPr>
          <w:rFonts w:ascii="Cambria"/>
          <w:b/>
          <w:u w:val="single" w:color="000000"/>
        </w:rPr>
        <w:t>Format:</w:t>
      </w:r>
      <w:r w:rsidRPr="0089716C">
        <w:rPr>
          <w:rFonts w:ascii="Cambria"/>
          <w:b/>
        </w:rPr>
        <w:tab/>
      </w:r>
      <w:r w:rsidR="00C40D84" w:rsidRPr="0089716C">
        <w:rPr>
          <w:rFonts w:ascii="Cambria"/>
        </w:rPr>
        <w:t>In-class lecture, class activities and group projects</w:t>
      </w:r>
      <w:r w:rsidR="0089716C" w:rsidRPr="0089716C">
        <w:rPr>
          <w:rFonts w:ascii="Cambria"/>
        </w:rPr>
        <w:t xml:space="preserve">. </w:t>
      </w:r>
      <w:r w:rsidR="0089716C" w:rsidRPr="0089716C">
        <w:rPr>
          <w:rFonts w:ascii="Cambria"/>
        </w:rPr>
        <w:tab/>
        <w:t xml:space="preserve"> </w:t>
      </w:r>
      <w:r w:rsidRPr="0089716C">
        <w:rPr>
          <w:rFonts w:asciiTheme="majorHAnsi" w:hAnsiTheme="majorHAnsi"/>
          <w:b/>
          <w:u w:val="single" w:color="000000"/>
        </w:rPr>
        <w:t>Credit</w:t>
      </w:r>
      <w:r w:rsidRPr="0089716C">
        <w:rPr>
          <w:rFonts w:asciiTheme="majorHAnsi" w:hAnsiTheme="majorHAnsi"/>
          <w:b/>
          <w:spacing w:val="3"/>
          <w:u w:val="single" w:color="000000"/>
        </w:rPr>
        <w:t xml:space="preserve"> </w:t>
      </w:r>
      <w:r w:rsidRPr="0089716C">
        <w:rPr>
          <w:rFonts w:asciiTheme="majorHAnsi" w:hAnsiTheme="majorHAnsi"/>
          <w:b/>
          <w:u w:val="single" w:color="000000"/>
        </w:rPr>
        <w:t>Hours:</w:t>
      </w:r>
      <w:r w:rsidR="0089716C" w:rsidRPr="0089716C">
        <w:rPr>
          <w:rFonts w:asciiTheme="majorHAnsi" w:hAnsiTheme="majorHAnsi"/>
          <w:b/>
        </w:rPr>
        <w:t xml:space="preserve">  </w:t>
      </w:r>
      <w:r w:rsidRPr="0089716C">
        <w:rPr>
          <w:rFonts w:asciiTheme="majorHAnsi" w:hAnsiTheme="majorHAnsi"/>
          <w:b/>
        </w:rPr>
        <w:t>3</w:t>
      </w:r>
    </w:p>
    <w:p w14:paraId="24F04BE0" w14:textId="77777777" w:rsidR="006227E4" w:rsidRPr="0089716C" w:rsidRDefault="002D090E">
      <w:pPr>
        <w:pStyle w:val="BodyText"/>
        <w:tabs>
          <w:tab w:val="left" w:pos="2279"/>
        </w:tabs>
        <w:spacing w:before="267" w:line="251" w:lineRule="auto"/>
        <w:ind w:left="2279" w:right="154" w:hanging="2160"/>
        <w:rPr>
          <w:sz w:val="22"/>
          <w:szCs w:val="22"/>
        </w:rPr>
      </w:pPr>
      <w:r w:rsidRPr="0089716C">
        <w:rPr>
          <w:b/>
          <w:sz w:val="22"/>
          <w:szCs w:val="22"/>
          <w:u w:val="single" w:color="000000"/>
        </w:rPr>
        <w:t>Description:</w:t>
      </w:r>
      <w:r w:rsidRPr="0089716C">
        <w:rPr>
          <w:b/>
          <w:sz w:val="22"/>
          <w:szCs w:val="22"/>
        </w:rPr>
        <w:tab/>
      </w:r>
      <w:r w:rsidRPr="0089716C">
        <w:rPr>
          <w:sz w:val="22"/>
          <w:szCs w:val="22"/>
        </w:rPr>
        <w:t>This</w:t>
      </w:r>
      <w:r w:rsidRPr="0089716C">
        <w:rPr>
          <w:spacing w:val="12"/>
          <w:sz w:val="22"/>
          <w:szCs w:val="22"/>
        </w:rPr>
        <w:t xml:space="preserve"> </w:t>
      </w:r>
      <w:r w:rsidRPr="0089716C">
        <w:rPr>
          <w:sz w:val="22"/>
          <w:szCs w:val="22"/>
        </w:rPr>
        <w:t>course</w:t>
      </w:r>
      <w:r w:rsidRPr="0089716C">
        <w:rPr>
          <w:spacing w:val="16"/>
          <w:sz w:val="22"/>
          <w:szCs w:val="22"/>
        </w:rPr>
        <w:t xml:space="preserve"> </w:t>
      </w:r>
      <w:r w:rsidRPr="0089716C">
        <w:rPr>
          <w:sz w:val="22"/>
          <w:szCs w:val="22"/>
        </w:rPr>
        <w:t>provides</w:t>
      </w:r>
      <w:r w:rsidRPr="0089716C">
        <w:rPr>
          <w:spacing w:val="16"/>
          <w:sz w:val="22"/>
          <w:szCs w:val="22"/>
        </w:rPr>
        <w:t xml:space="preserve"> </w:t>
      </w:r>
      <w:r w:rsidRPr="0089716C">
        <w:rPr>
          <w:sz w:val="22"/>
          <w:szCs w:val="22"/>
        </w:rPr>
        <w:t>an</w:t>
      </w:r>
      <w:r w:rsidRPr="0089716C">
        <w:rPr>
          <w:spacing w:val="14"/>
          <w:sz w:val="22"/>
          <w:szCs w:val="22"/>
        </w:rPr>
        <w:t xml:space="preserve"> </w:t>
      </w:r>
      <w:r w:rsidRPr="0089716C">
        <w:rPr>
          <w:sz w:val="22"/>
          <w:szCs w:val="22"/>
        </w:rPr>
        <w:t>introduction</w:t>
      </w:r>
      <w:r w:rsidRPr="0089716C">
        <w:rPr>
          <w:spacing w:val="14"/>
          <w:sz w:val="22"/>
          <w:szCs w:val="22"/>
        </w:rPr>
        <w:t xml:space="preserve"> </w:t>
      </w:r>
      <w:r w:rsidRPr="0089716C">
        <w:rPr>
          <w:sz w:val="22"/>
          <w:szCs w:val="22"/>
        </w:rPr>
        <w:t>to</w:t>
      </w:r>
      <w:r w:rsidRPr="0089716C">
        <w:rPr>
          <w:spacing w:val="16"/>
          <w:sz w:val="22"/>
          <w:szCs w:val="22"/>
        </w:rPr>
        <w:t xml:space="preserve"> </w:t>
      </w:r>
      <w:r w:rsidRPr="0089716C">
        <w:rPr>
          <w:spacing w:val="-1"/>
          <w:sz w:val="22"/>
          <w:szCs w:val="22"/>
        </w:rPr>
        <w:t>processes,</w:t>
      </w:r>
      <w:r w:rsidRPr="0089716C">
        <w:rPr>
          <w:spacing w:val="13"/>
          <w:sz w:val="22"/>
          <w:szCs w:val="22"/>
        </w:rPr>
        <w:t xml:space="preserve"> </w:t>
      </w:r>
      <w:r w:rsidRPr="0089716C">
        <w:rPr>
          <w:sz w:val="22"/>
          <w:szCs w:val="22"/>
        </w:rPr>
        <w:t>tools,</w:t>
      </w:r>
      <w:r w:rsidRPr="0089716C">
        <w:rPr>
          <w:spacing w:val="14"/>
          <w:sz w:val="22"/>
          <w:szCs w:val="22"/>
        </w:rPr>
        <w:t xml:space="preserve"> </w:t>
      </w:r>
      <w:r w:rsidRPr="0089716C">
        <w:rPr>
          <w:sz w:val="22"/>
          <w:szCs w:val="22"/>
        </w:rPr>
        <w:t>and</w:t>
      </w:r>
      <w:r w:rsidRPr="0089716C">
        <w:rPr>
          <w:spacing w:val="14"/>
          <w:sz w:val="22"/>
          <w:szCs w:val="22"/>
        </w:rPr>
        <w:t xml:space="preserve"> </w:t>
      </w:r>
      <w:r w:rsidRPr="0089716C">
        <w:rPr>
          <w:sz w:val="22"/>
          <w:szCs w:val="22"/>
        </w:rPr>
        <w:t>techniques</w:t>
      </w:r>
      <w:r w:rsidRPr="0089716C">
        <w:rPr>
          <w:spacing w:val="15"/>
          <w:sz w:val="22"/>
          <w:szCs w:val="22"/>
        </w:rPr>
        <w:t xml:space="preserve"> </w:t>
      </w:r>
      <w:r w:rsidRPr="0089716C">
        <w:rPr>
          <w:spacing w:val="-1"/>
          <w:sz w:val="22"/>
          <w:szCs w:val="22"/>
        </w:rPr>
        <w:t>used</w:t>
      </w:r>
      <w:r w:rsidRPr="0089716C">
        <w:rPr>
          <w:spacing w:val="13"/>
          <w:sz w:val="22"/>
          <w:szCs w:val="22"/>
        </w:rPr>
        <w:t xml:space="preserve"> </w:t>
      </w:r>
      <w:r w:rsidRPr="0089716C">
        <w:rPr>
          <w:sz w:val="22"/>
          <w:szCs w:val="22"/>
        </w:rPr>
        <w:t>to</w:t>
      </w:r>
      <w:r w:rsidRPr="0089716C">
        <w:rPr>
          <w:spacing w:val="60"/>
          <w:w w:val="102"/>
          <w:sz w:val="22"/>
          <w:szCs w:val="22"/>
        </w:rPr>
        <w:t xml:space="preserve"> </w:t>
      </w:r>
      <w:r w:rsidRPr="0089716C">
        <w:rPr>
          <w:sz w:val="22"/>
          <w:szCs w:val="22"/>
        </w:rPr>
        <w:t>manage</w:t>
      </w:r>
      <w:r w:rsidRPr="0089716C">
        <w:rPr>
          <w:spacing w:val="14"/>
          <w:sz w:val="22"/>
          <w:szCs w:val="22"/>
        </w:rPr>
        <w:t xml:space="preserve"> </w:t>
      </w:r>
      <w:r w:rsidRPr="0089716C">
        <w:rPr>
          <w:sz w:val="22"/>
          <w:szCs w:val="22"/>
        </w:rPr>
        <w:t>engineering</w:t>
      </w:r>
      <w:r w:rsidRPr="0089716C">
        <w:rPr>
          <w:spacing w:val="17"/>
          <w:sz w:val="22"/>
          <w:szCs w:val="22"/>
        </w:rPr>
        <w:t xml:space="preserve"> </w:t>
      </w:r>
      <w:r w:rsidRPr="0089716C">
        <w:rPr>
          <w:sz w:val="22"/>
          <w:szCs w:val="22"/>
        </w:rPr>
        <w:t>projects</w:t>
      </w:r>
      <w:r w:rsidRPr="0089716C">
        <w:rPr>
          <w:spacing w:val="44"/>
          <w:sz w:val="22"/>
          <w:szCs w:val="22"/>
        </w:rPr>
        <w:t xml:space="preserve"> </w:t>
      </w:r>
      <w:r w:rsidRPr="0089716C">
        <w:rPr>
          <w:sz w:val="22"/>
          <w:szCs w:val="22"/>
        </w:rPr>
        <w:t>within</w:t>
      </w:r>
      <w:r w:rsidRPr="0089716C">
        <w:rPr>
          <w:spacing w:val="14"/>
          <w:sz w:val="22"/>
          <w:szCs w:val="22"/>
        </w:rPr>
        <w:t xml:space="preserve"> </w:t>
      </w:r>
      <w:r w:rsidRPr="0089716C">
        <w:rPr>
          <w:spacing w:val="-1"/>
          <w:sz w:val="22"/>
          <w:szCs w:val="22"/>
        </w:rPr>
        <w:t>the</w:t>
      </w:r>
      <w:r w:rsidRPr="0089716C">
        <w:rPr>
          <w:spacing w:val="14"/>
          <w:sz w:val="22"/>
          <w:szCs w:val="22"/>
        </w:rPr>
        <w:t xml:space="preserve"> </w:t>
      </w:r>
      <w:r w:rsidRPr="0089716C">
        <w:rPr>
          <w:sz w:val="22"/>
          <w:szCs w:val="22"/>
        </w:rPr>
        <w:t>context</w:t>
      </w:r>
      <w:r w:rsidRPr="0089716C">
        <w:rPr>
          <w:spacing w:val="12"/>
          <w:sz w:val="22"/>
          <w:szCs w:val="22"/>
        </w:rPr>
        <w:t xml:space="preserve"> </w:t>
      </w:r>
      <w:r w:rsidRPr="0089716C">
        <w:rPr>
          <w:sz w:val="22"/>
          <w:szCs w:val="22"/>
        </w:rPr>
        <w:t>of</w:t>
      </w:r>
      <w:r w:rsidRPr="0089716C">
        <w:rPr>
          <w:spacing w:val="15"/>
          <w:sz w:val="22"/>
          <w:szCs w:val="22"/>
        </w:rPr>
        <w:t xml:space="preserve"> </w:t>
      </w:r>
      <w:r w:rsidRPr="0089716C">
        <w:rPr>
          <w:sz w:val="22"/>
          <w:szCs w:val="22"/>
        </w:rPr>
        <w:t>an</w:t>
      </w:r>
      <w:r w:rsidRPr="0089716C">
        <w:rPr>
          <w:spacing w:val="14"/>
          <w:sz w:val="22"/>
          <w:szCs w:val="22"/>
        </w:rPr>
        <w:t xml:space="preserve"> </w:t>
      </w:r>
      <w:r w:rsidRPr="0089716C">
        <w:rPr>
          <w:sz w:val="22"/>
          <w:szCs w:val="22"/>
        </w:rPr>
        <w:t xml:space="preserve">organization. </w:t>
      </w:r>
      <w:r w:rsidRPr="0089716C">
        <w:rPr>
          <w:spacing w:val="26"/>
          <w:sz w:val="22"/>
          <w:szCs w:val="22"/>
        </w:rPr>
        <w:t xml:space="preserve"> </w:t>
      </w:r>
      <w:r w:rsidRPr="0089716C">
        <w:rPr>
          <w:sz w:val="22"/>
          <w:szCs w:val="22"/>
        </w:rPr>
        <w:t>It</w:t>
      </w:r>
      <w:r w:rsidRPr="0089716C">
        <w:rPr>
          <w:spacing w:val="13"/>
          <w:sz w:val="22"/>
          <w:szCs w:val="22"/>
        </w:rPr>
        <w:t xml:space="preserve"> </w:t>
      </w:r>
      <w:r w:rsidRPr="0089716C">
        <w:rPr>
          <w:sz w:val="22"/>
          <w:szCs w:val="22"/>
        </w:rPr>
        <w:t>provides</w:t>
      </w:r>
      <w:r w:rsidRPr="0089716C">
        <w:rPr>
          <w:spacing w:val="54"/>
          <w:w w:val="102"/>
          <w:sz w:val="22"/>
          <w:szCs w:val="22"/>
        </w:rPr>
        <w:t xml:space="preserve"> </w:t>
      </w:r>
      <w:r w:rsidRPr="0089716C">
        <w:rPr>
          <w:spacing w:val="-1"/>
          <w:sz w:val="22"/>
          <w:szCs w:val="22"/>
        </w:rPr>
        <w:t>an</w:t>
      </w:r>
      <w:r w:rsidRPr="0089716C">
        <w:rPr>
          <w:spacing w:val="14"/>
          <w:sz w:val="22"/>
          <w:szCs w:val="22"/>
        </w:rPr>
        <w:t xml:space="preserve"> </w:t>
      </w:r>
      <w:r w:rsidRPr="0089716C">
        <w:rPr>
          <w:sz w:val="22"/>
          <w:szCs w:val="22"/>
        </w:rPr>
        <w:t>overview</w:t>
      </w:r>
      <w:r w:rsidRPr="0089716C">
        <w:rPr>
          <w:spacing w:val="16"/>
          <w:sz w:val="22"/>
          <w:szCs w:val="22"/>
        </w:rPr>
        <w:t xml:space="preserve"> </w:t>
      </w:r>
      <w:r w:rsidRPr="0089716C">
        <w:rPr>
          <w:sz w:val="22"/>
          <w:szCs w:val="22"/>
        </w:rPr>
        <w:t>of</w:t>
      </w:r>
      <w:r w:rsidRPr="0089716C">
        <w:rPr>
          <w:spacing w:val="17"/>
          <w:sz w:val="22"/>
          <w:szCs w:val="22"/>
        </w:rPr>
        <w:t xml:space="preserve"> </w:t>
      </w:r>
      <w:r w:rsidRPr="0089716C">
        <w:rPr>
          <w:sz w:val="22"/>
          <w:szCs w:val="22"/>
        </w:rPr>
        <w:t>the</w:t>
      </w:r>
      <w:r w:rsidRPr="0089716C">
        <w:rPr>
          <w:spacing w:val="16"/>
          <w:sz w:val="22"/>
          <w:szCs w:val="22"/>
        </w:rPr>
        <w:t xml:space="preserve"> </w:t>
      </w:r>
      <w:r w:rsidRPr="0089716C">
        <w:rPr>
          <w:sz w:val="22"/>
          <w:szCs w:val="22"/>
        </w:rPr>
        <w:t>engineering</w:t>
      </w:r>
      <w:r w:rsidRPr="0089716C">
        <w:rPr>
          <w:spacing w:val="18"/>
          <w:sz w:val="22"/>
          <w:szCs w:val="22"/>
        </w:rPr>
        <w:t xml:space="preserve"> </w:t>
      </w:r>
      <w:r w:rsidRPr="0089716C">
        <w:rPr>
          <w:sz w:val="22"/>
          <w:szCs w:val="22"/>
        </w:rPr>
        <w:t>project</w:t>
      </w:r>
      <w:r w:rsidRPr="0089716C">
        <w:rPr>
          <w:spacing w:val="10"/>
          <w:sz w:val="22"/>
          <w:szCs w:val="22"/>
        </w:rPr>
        <w:t xml:space="preserve"> </w:t>
      </w:r>
      <w:r w:rsidRPr="0089716C">
        <w:rPr>
          <w:sz w:val="22"/>
          <w:szCs w:val="22"/>
        </w:rPr>
        <w:t>management</w:t>
      </w:r>
      <w:r w:rsidRPr="0089716C">
        <w:rPr>
          <w:spacing w:val="14"/>
          <w:sz w:val="22"/>
          <w:szCs w:val="22"/>
        </w:rPr>
        <w:t xml:space="preserve"> </w:t>
      </w:r>
      <w:r w:rsidRPr="0089716C">
        <w:rPr>
          <w:sz w:val="22"/>
          <w:szCs w:val="22"/>
        </w:rPr>
        <w:t>process,</w:t>
      </w:r>
      <w:r w:rsidRPr="0089716C">
        <w:rPr>
          <w:spacing w:val="44"/>
          <w:sz w:val="22"/>
          <w:szCs w:val="22"/>
        </w:rPr>
        <w:t xml:space="preserve"> </w:t>
      </w:r>
      <w:r w:rsidRPr="0089716C">
        <w:rPr>
          <w:sz w:val="22"/>
          <w:szCs w:val="22"/>
        </w:rPr>
        <w:t>groups,</w:t>
      </w:r>
      <w:r w:rsidRPr="0089716C">
        <w:rPr>
          <w:spacing w:val="15"/>
          <w:sz w:val="22"/>
          <w:szCs w:val="22"/>
        </w:rPr>
        <w:t xml:space="preserve"> </w:t>
      </w:r>
      <w:r w:rsidRPr="0089716C">
        <w:rPr>
          <w:sz w:val="22"/>
          <w:szCs w:val="22"/>
        </w:rPr>
        <w:t>and</w:t>
      </w:r>
      <w:r w:rsidRPr="0089716C">
        <w:rPr>
          <w:spacing w:val="48"/>
          <w:w w:val="102"/>
          <w:sz w:val="22"/>
          <w:szCs w:val="22"/>
        </w:rPr>
        <w:t xml:space="preserve"> </w:t>
      </w:r>
      <w:r w:rsidRPr="0089716C">
        <w:rPr>
          <w:sz w:val="22"/>
          <w:szCs w:val="22"/>
        </w:rPr>
        <w:t>knowledge</w:t>
      </w:r>
      <w:r w:rsidRPr="0089716C">
        <w:rPr>
          <w:spacing w:val="17"/>
          <w:sz w:val="22"/>
          <w:szCs w:val="22"/>
        </w:rPr>
        <w:t xml:space="preserve"> </w:t>
      </w:r>
      <w:r w:rsidRPr="0089716C">
        <w:rPr>
          <w:sz w:val="22"/>
          <w:szCs w:val="22"/>
        </w:rPr>
        <w:t>areas</w:t>
      </w:r>
      <w:r w:rsidRPr="0089716C">
        <w:rPr>
          <w:spacing w:val="20"/>
          <w:sz w:val="22"/>
          <w:szCs w:val="22"/>
        </w:rPr>
        <w:t xml:space="preserve"> </w:t>
      </w:r>
      <w:r w:rsidRPr="0089716C">
        <w:rPr>
          <w:sz w:val="22"/>
          <w:szCs w:val="22"/>
        </w:rPr>
        <w:t>defined</w:t>
      </w:r>
      <w:r w:rsidRPr="0089716C">
        <w:rPr>
          <w:spacing w:val="17"/>
          <w:sz w:val="22"/>
          <w:szCs w:val="22"/>
        </w:rPr>
        <w:t xml:space="preserve"> </w:t>
      </w:r>
      <w:r w:rsidRPr="0089716C">
        <w:rPr>
          <w:sz w:val="22"/>
          <w:szCs w:val="22"/>
        </w:rPr>
        <w:t>by</w:t>
      </w:r>
      <w:r w:rsidRPr="0089716C">
        <w:rPr>
          <w:spacing w:val="17"/>
          <w:sz w:val="22"/>
          <w:szCs w:val="22"/>
        </w:rPr>
        <w:t xml:space="preserve"> </w:t>
      </w:r>
      <w:r w:rsidRPr="0089716C">
        <w:rPr>
          <w:sz w:val="22"/>
          <w:szCs w:val="22"/>
        </w:rPr>
        <w:t>the</w:t>
      </w:r>
      <w:r w:rsidRPr="0089716C">
        <w:rPr>
          <w:spacing w:val="18"/>
          <w:sz w:val="22"/>
          <w:szCs w:val="22"/>
        </w:rPr>
        <w:t xml:space="preserve"> </w:t>
      </w:r>
      <w:r w:rsidRPr="0089716C">
        <w:rPr>
          <w:sz w:val="22"/>
          <w:szCs w:val="22"/>
        </w:rPr>
        <w:t>Project</w:t>
      </w:r>
      <w:r w:rsidRPr="0089716C">
        <w:rPr>
          <w:spacing w:val="12"/>
          <w:sz w:val="22"/>
          <w:szCs w:val="22"/>
        </w:rPr>
        <w:t xml:space="preserve"> </w:t>
      </w:r>
      <w:r w:rsidRPr="0089716C">
        <w:rPr>
          <w:sz w:val="22"/>
          <w:szCs w:val="22"/>
        </w:rPr>
        <w:t>Management</w:t>
      </w:r>
      <w:r w:rsidRPr="0089716C">
        <w:rPr>
          <w:spacing w:val="16"/>
          <w:sz w:val="22"/>
          <w:szCs w:val="22"/>
        </w:rPr>
        <w:t xml:space="preserve"> </w:t>
      </w:r>
      <w:r w:rsidRPr="0089716C">
        <w:rPr>
          <w:spacing w:val="-1"/>
          <w:sz w:val="22"/>
          <w:szCs w:val="22"/>
        </w:rPr>
        <w:t>Institute</w:t>
      </w:r>
      <w:r w:rsidRPr="0089716C">
        <w:rPr>
          <w:spacing w:val="16"/>
          <w:sz w:val="22"/>
          <w:szCs w:val="22"/>
        </w:rPr>
        <w:t xml:space="preserve"> </w:t>
      </w:r>
      <w:r w:rsidRPr="0089716C">
        <w:rPr>
          <w:spacing w:val="-1"/>
          <w:sz w:val="22"/>
          <w:szCs w:val="22"/>
        </w:rPr>
        <w:t>and</w:t>
      </w:r>
      <w:r w:rsidRPr="0089716C">
        <w:rPr>
          <w:spacing w:val="16"/>
          <w:sz w:val="22"/>
          <w:szCs w:val="22"/>
        </w:rPr>
        <w:t xml:space="preserve"> </w:t>
      </w:r>
      <w:r w:rsidRPr="0089716C">
        <w:rPr>
          <w:sz w:val="22"/>
          <w:szCs w:val="22"/>
        </w:rPr>
        <w:t>introduces</w:t>
      </w:r>
      <w:r w:rsidRPr="0089716C">
        <w:rPr>
          <w:spacing w:val="62"/>
          <w:w w:val="102"/>
          <w:sz w:val="22"/>
          <w:szCs w:val="22"/>
        </w:rPr>
        <w:t xml:space="preserve"> </w:t>
      </w:r>
      <w:r w:rsidRPr="0089716C">
        <w:rPr>
          <w:sz w:val="22"/>
          <w:szCs w:val="22"/>
        </w:rPr>
        <w:t>Microsoft Project</w:t>
      </w:r>
      <w:r w:rsidRPr="0089716C">
        <w:rPr>
          <w:spacing w:val="11"/>
          <w:sz w:val="22"/>
          <w:szCs w:val="22"/>
        </w:rPr>
        <w:t xml:space="preserve"> </w:t>
      </w:r>
      <w:r w:rsidRPr="0089716C">
        <w:rPr>
          <w:sz w:val="22"/>
          <w:szCs w:val="22"/>
        </w:rPr>
        <w:t>as</w:t>
      </w:r>
      <w:r w:rsidRPr="0089716C">
        <w:rPr>
          <w:spacing w:val="10"/>
          <w:sz w:val="22"/>
          <w:szCs w:val="22"/>
        </w:rPr>
        <w:t xml:space="preserve"> </w:t>
      </w:r>
      <w:r w:rsidRPr="0089716C">
        <w:rPr>
          <w:sz w:val="22"/>
          <w:szCs w:val="22"/>
        </w:rPr>
        <w:t>a</w:t>
      </w:r>
      <w:r w:rsidRPr="0089716C">
        <w:rPr>
          <w:spacing w:val="14"/>
          <w:sz w:val="22"/>
          <w:szCs w:val="22"/>
        </w:rPr>
        <w:t xml:space="preserve"> </w:t>
      </w:r>
      <w:r w:rsidRPr="0089716C">
        <w:rPr>
          <w:sz w:val="22"/>
          <w:szCs w:val="22"/>
        </w:rPr>
        <w:t>project</w:t>
      </w:r>
      <w:r w:rsidRPr="0089716C">
        <w:rPr>
          <w:spacing w:val="11"/>
          <w:sz w:val="22"/>
          <w:szCs w:val="22"/>
        </w:rPr>
        <w:t xml:space="preserve"> </w:t>
      </w:r>
      <w:r w:rsidRPr="0089716C">
        <w:rPr>
          <w:spacing w:val="-1"/>
          <w:sz w:val="22"/>
          <w:szCs w:val="22"/>
        </w:rPr>
        <w:t>planning</w:t>
      </w:r>
      <w:r w:rsidRPr="0089716C">
        <w:rPr>
          <w:spacing w:val="11"/>
          <w:sz w:val="22"/>
          <w:szCs w:val="22"/>
        </w:rPr>
        <w:t xml:space="preserve"> </w:t>
      </w:r>
      <w:r w:rsidRPr="0089716C">
        <w:rPr>
          <w:sz w:val="22"/>
          <w:szCs w:val="22"/>
        </w:rPr>
        <w:t>tool.</w:t>
      </w:r>
    </w:p>
    <w:p w14:paraId="319B8A72" w14:textId="77777777" w:rsidR="006227E4" w:rsidRPr="0089716C" w:rsidRDefault="002D090E" w:rsidP="00DE3DE9">
      <w:pPr>
        <w:tabs>
          <w:tab w:val="left" w:pos="2279"/>
        </w:tabs>
        <w:spacing w:before="120"/>
        <w:ind w:left="119"/>
        <w:rPr>
          <w:rFonts w:ascii="Cambria" w:eastAsia="Cambria" w:hAnsi="Cambria" w:cs="Cambria"/>
        </w:rPr>
      </w:pPr>
      <w:r w:rsidRPr="0089716C">
        <w:rPr>
          <w:rFonts w:ascii="Cambria"/>
          <w:b/>
          <w:u w:val="single" w:color="000000"/>
        </w:rPr>
        <w:t>Prerequisite:</w:t>
      </w:r>
      <w:r w:rsidRPr="0089716C">
        <w:rPr>
          <w:rFonts w:ascii="Cambria"/>
          <w:b/>
        </w:rPr>
        <w:tab/>
      </w:r>
      <w:r w:rsidRPr="0089716C">
        <w:rPr>
          <w:rFonts w:ascii="Cambria"/>
        </w:rPr>
        <w:t>ENGR</w:t>
      </w:r>
      <w:r w:rsidRPr="0089716C">
        <w:rPr>
          <w:rFonts w:ascii="Cambria"/>
          <w:spacing w:val="19"/>
        </w:rPr>
        <w:t xml:space="preserve"> </w:t>
      </w:r>
      <w:r w:rsidRPr="0089716C">
        <w:rPr>
          <w:rFonts w:ascii="Cambria"/>
        </w:rPr>
        <w:t>102</w:t>
      </w:r>
    </w:p>
    <w:p w14:paraId="371B087D" w14:textId="77777777" w:rsidR="006227E4" w:rsidRPr="0089716C" w:rsidRDefault="006227E4" w:rsidP="0089716C">
      <w:pPr>
        <w:rPr>
          <w:rFonts w:ascii="Cambria" w:eastAsia="Cambria" w:hAnsi="Cambria" w:cs="Cambria"/>
        </w:rPr>
      </w:pPr>
    </w:p>
    <w:p w14:paraId="23216B6B" w14:textId="7607C75B" w:rsidR="006227E4" w:rsidRPr="0089716C" w:rsidRDefault="002D090E" w:rsidP="00DE3DE9">
      <w:pPr>
        <w:tabs>
          <w:tab w:val="left" w:pos="2279"/>
        </w:tabs>
        <w:ind w:left="119"/>
        <w:rPr>
          <w:rFonts w:ascii="Cambria" w:eastAsia="Cambria" w:hAnsi="Cambria" w:cs="Cambria"/>
        </w:rPr>
      </w:pPr>
      <w:r w:rsidRPr="0089716C">
        <w:rPr>
          <w:rFonts w:ascii="Cambria"/>
          <w:b/>
          <w:u w:val="single" w:color="000000"/>
        </w:rPr>
        <w:t>Instructor</w:t>
      </w:r>
      <w:r w:rsidRPr="0089716C">
        <w:rPr>
          <w:rFonts w:ascii="Cambria"/>
          <w:b/>
        </w:rPr>
        <w:tab/>
      </w:r>
      <w:r w:rsidR="00D9357E" w:rsidRPr="0089716C">
        <w:rPr>
          <w:rFonts w:ascii="Cambria"/>
        </w:rPr>
        <w:t xml:space="preserve">Nelson F. Rekos, </w:t>
      </w:r>
      <w:r w:rsidRPr="0089716C">
        <w:rPr>
          <w:rFonts w:ascii="Cambria"/>
        </w:rPr>
        <w:t xml:space="preserve">ME, MBA, </w:t>
      </w:r>
      <w:r w:rsidR="00D9357E" w:rsidRPr="0089716C">
        <w:rPr>
          <w:rFonts w:ascii="Cambria"/>
        </w:rPr>
        <w:t>PMP</w:t>
      </w:r>
      <w:r w:rsidRPr="0089716C">
        <w:rPr>
          <w:rFonts w:ascii="Cambria"/>
        </w:rPr>
        <w:t>.</w:t>
      </w:r>
    </w:p>
    <w:p w14:paraId="5422B0B3" w14:textId="163B7467" w:rsidR="00DE3DE9" w:rsidRPr="0089716C" w:rsidRDefault="00DE3DE9" w:rsidP="00DE3DE9">
      <w:pPr>
        <w:pStyle w:val="BodyText"/>
        <w:spacing w:before="12" w:line="252" w:lineRule="auto"/>
        <w:ind w:left="2279" w:right="864" w:firstLine="0"/>
        <w:rPr>
          <w:sz w:val="22"/>
          <w:szCs w:val="22"/>
        </w:rPr>
      </w:pPr>
      <w:r w:rsidRPr="0089716C">
        <w:rPr>
          <w:sz w:val="22"/>
          <w:szCs w:val="22"/>
        </w:rPr>
        <w:t xml:space="preserve">Office: ESB 337   Email:  </w:t>
      </w:r>
      <w:hyperlink r:id="rId7" w:history="1">
        <w:r w:rsidRPr="0089716C">
          <w:rPr>
            <w:rStyle w:val="Hyperlink"/>
            <w:sz w:val="22"/>
            <w:szCs w:val="22"/>
          </w:rPr>
          <w:t>nfrekos@mix.wvu.edu</w:t>
        </w:r>
      </w:hyperlink>
    </w:p>
    <w:p w14:paraId="5A7C1D97" w14:textId="71D5AF6B" w:rsidR="006227E4" w:rsidRPr="0089716C" w:rsidRDefault="002D090E" w:rsidP="00DE3DE9">
      <w:pPr>
        <w:pStyle w:val="BodyText"/>
        <w:spacing w:line="242" w:lineRule="exact"/>
        <w:ind w:left="2279" w:right="1152" w:firstLine="0"/>
        <w:rPr>
          <w:sz w:val="22"/>
          <w:szCs w:val="22"/>
        </w:rPr>
      </w:pPr>
      <w:r w:rsidRPr="0089716C">
        <w:rPr>
          <w:sz w:val="22"/>
          <w:szCs w:val="22"/>
        </w:rPr>
        <w:t>Hours:</w:t>
      </w:r>
      <w:r w:rsidRPr="0089716C">
        <w:rPr>
          <w:spacing w:val="-3"/>
          <w:sz w:val="22"/>
          <w:szCs w:val="22"/>
        </w:rPr>
        <w:t xml:space="preserve"> </w:t>
      </w:r>
      <w:r w:rsidR="00D9357E" w:rsidRPr="0089716C">
        <w:rPr>
          <w:sz w:val="22"/>
          <w:szCs w:val="22"/>
        </w:rPr>
        <w:t xml:space="preserve">Tuesday </w:t>
      </w:r>
      <w:r w:rsidR="0089716C">
        <w:rPr>
          <w:sz w:val="22"/>
          <w:szCs w:val="22"/>
        </w:rPr>
        <w:t>thru</w:t>
      </w:r>
      <w:r w:rsidR="00D9357E" w:rsidRPr="0089716C">
        <w:rPr>
          <w:sz w:val="22"/>
          <w:szCs w:val="22"/>
        </w:rPr>
        <w:t xml:space="preserve"> Thursday </w:t>
      </w:r>
      <w:r w:rsidR="00A41CD3" w:rsidRPr="0089716C">
        <w:rPr>
          <w:sz w:val="22"/>
          <w:szCs w:val="22"/>
        </w:rPr>
        <w:t>1</w:t>
      </w:r>
      <w:r w:rsidR="00D9357E" w:rsidRPr="0089716C">
        <w:rPr>
          <w:sz w:val="22"/>
          <w:szCs w:val="22"/>
        </w:rPr>
        <w:t>-</w:t>
      </w:r>
      <w:r w:rsidR="009E2170" w:rsidRPr="0089716C">
        <w:rPr>
          <w:sz w:val="22"/>
          <w:szCs w:val="22"/>
        </w:rPr>
        <w:t>3:30</w:t>
      </w:r>
      <w:r w:rsidR="00D9357E" w:rsidRPr="0089716C">
        <w:rPr>
          <w:sz w:val="22"/>
          <w:szCs w:val="22"/>
        </w:rPr>
        <w:t xml:space="preserve"> pm, or by appointment</w:t>
      </w:r>
    </w:p>
    <w:p w14:paraId="6D9899F8" w14:textId="18E3A71F" w:rsidR="00DE3DE9" w:rsidRPr="0089716C" w:rsidRDefault="00DE3DE9" w:rsidP="00DE3DE9">
      <w:pPr>
        <w:pStyle w:val="BodyText"/>
        <w:spacing w:before="12" w:line="252" w:lineRule="auto"/>
        <w:ind w:left="2279" w:right="1152" w:firstLine="0"/>
        <w:rPr>
          <w:sz w:val="22"/>
          <w:szCs w:val="22"/>
        </w:rPr>
      </w:pPr>
      <w:r w:rsidRPr="0089716C">
        <w:rPr>
          <w:sz w:val="22"/>
          <w:szCs w:val="22"/>
        </w:rPr>
        <w:t>Phone</w:t>
      </w:r>
      <w:r w:rsidRPr="0089716C">
        <w:rPr>
          <w:spacing w:val="-23"/>
          <w:sz w:val="22"/>
          <w:szCs w:val="22"/>
        </w:rPr>
        <w:t xml:space="preserve"> </w:t>
      </w:r>
      <w:r w:rsidRPr="0089716C">
        <w:rPr>
          <w:sz w:val="22"/>
          <w:szCs w:val="22"/>
        </w:rPr>
        <w:t>Number:</w:t>
      </w:r>
      <w:r w:rsidRPr="0089716C">
        <w:rPr>
          <w:spacing w:val="-23"/>
          <w:sz w:val="22"/>
          <w:szCs w:val="22"/>
        </w:rPr>
        <w:t xml:space="preserve"> </w:t>
      </w:r>
      <w:r w:rsidRPr="0089716C">
        <w:rPr>
          <w:sz w:val="22"/>
          <w:szCs w:val="22"/>
        </w:rPr>
        <w:t>(304) 376-5539</w:t>
      </w:r>
    </w:p>
    <w:p w14:paraId="66881620" w14:textId="77777777" w:rsidR="006227E4" w:rsidRDefault="006227E4">
      <w:pPr>
        <w:spacing w:before="2"/>
        <w:rPr>
          <w:rFonts w:ascii="Cambria" w:eastAsia="Cambria" w:hAnsi="Cambria" w:cs="Cambria"/>
          <w:sz w:val="23"/>
          <w:szCs w:val="23"/>
        </w:rPr>
      </w:pPr>
    </w:p>
    <w:p w14:paraId="74D19EBB" w14:textId="0431F804" w:rsidR="006227E4" w:rsidRDefault="002D090E" w:rsidP="0081034E">
      <w:pPr>
        <w:pStyle w:val="Heading2"/>
        <w:rPr>
          <w:rFonts w:cs="Cambria"/>
          <w:b w:val="0"/>
          <w:bCs w:val="0"/>
          <w:sz w:val="12"/>
          <w:szCs w:val="12"/>
        </w:rPr>
      </w:pPr>
      <w:r>
        <w:rPr>
          <w:u w:val="single" w:color="000000"/>
        </w:rPr>
        <w:t>Required</w:t>
      </w:r>
      <w:r>
        <w:rPr>
          <w:spacing w:val="22"/>
          <w:u w:val="single" w:color="000000"/>
        </w:rPr>
        <w:t xml:space="preserve"> </w:t>
      </w:r>
      <w:r>
        <w:rPr>
          <w:u w:val="single" w:color="000000"/>
        </w:rPr>
        <w:t>Textbooks,</w:t>
      </w:r>
      <w:r>
        <w:rPr>
          <w:spacing w:val="20"/>
          <w:u w:val="single" w:color="000000"/>
        </w:rPr>
        <w:t xml:space="preserve"> </w:t>
      </w:r>
      <w:r>
        <w:rPr>
          <w:u w:val="single" w:color="000000"/>
        </w:rPr>
        <w:t>Software,</w:t>
      </w:r>
      <w:r>
        <w:rPr>
          <w:spacing w:val="19"/>
          <w:u w:val="single" w:color="000000"/>
        </w:rPr>
        <w:t xml:space="preserve"> </w:t>
      </w:r>
      <w:r>
        <w:rPr>
          <w:u w:val="single" w:color="000000"/>
        </w:rPr>
        <w:t>and</w:t>
      </w:r>
      <w:r>
        <w:rPr>
          <w:spacing w:val="25"/>
          <w:u w:val="single" w:color="000000"/>
        </w:rPr>
        <w:t xml:space="preserve"> </w:t>
      </w:r>
      <w:r>
        <w:rPr>
          <w:u w:val="single" w:color="000000"/>
        </w:rPr>
        <w:t>Materials</w:t>
      </w:r>
    </w:p>
    <w:p w14:paraId="1AF2BDEF" w14:textId="77777777" w:rsidR="0081034E" w:rsidRPr="0095215D" w:rsidRDefault="0081034E" w:rsidP="0081034E">
      <w:pPr>
        <w:pStyle w:val="BodyText"/>
        <w:numPr>
          <w:ilvl w:val="0"/>
          <w:numId w:val="5"/>
        </w:numPr>
        <w:tabs>
          <w:tab w:val="left" w:pos="570"/>
        </w:tabs>
        <w:spacing w:before="64"/>
        <w:rPr>
          <w:rFonts w:asciiTheme="majorHAnsi" w:hAnsiTheme="majorHAnsi"/>
          <w:sz w:val="22"/>
          <w:szCs w:val="22"/>
        </w:rPr>
      </w:pPr>
      <w:r w:rsidRPr="0095215D">
        <w:rPr>
          <w:rFonts w:asciiTheme="majorHAnsi" w:hAnsiTheme="majorHAnsi"/>
          <w:sz w:val="22"/>
          <w:szCs w:val="22"/>
        </w:rPr>
        <w:t>Project Management: The Managerial Process</w:t>
      </w:r>
      <w:r w:rsidRPr="0095215D">
        <w:rPr>
          <w:rFonts w:asciiTheme="majorHAnsi" w:hAnsiTheme="majorHAnsi"/>
          <w:spacing w:val="14"/>
          <w:sz w:val="22"/>
          <w:szCs w:val="22"/>
        </w:rPr>
        <w:t xml:space="preserve"> </w:t>
      </w:r>
      <w:r w:rsidRPr="0095215D">
        <w:rPr>
          <w:rFonts w:asciiTheme="majorHAnsi" w:hAnsiTheme="majorHAnsi"/>
          <w:sz w:val="22"/>
          <w:szCs w:val="22"/>
        </w:rPr>
        <w:t>(7</w:t>
      </w:r>
      <w:proofErr w:type="spellStart"/>
      <w:r w:rsidRPr="0095215D">
        <w:rPr>
          <w:rFonts w:asciiTheme="majorHAnsi" w:hAnsiTheme="majorHAnsi"/>
          <w:position w:val="5"/>
          <w:sz w:val="22"/>
          <w:szCs w:val="22"/>
        </w:rPr>
        <w:t>th</w:t>
      </w:r>
      <w:proofErr w:type="spellEnd"/>
      <w:r w:rsidRPr="0095215D">
        <w:rPr>
          <w:rFonts w:asciiTheme="majorHAnsi" w:hAnsiTheme="majorHAnsi"/>
          <w:spacing w:val="27"/>
          <w:position w:val="5"/>
          <w:sz w:val="22"/>
          <w:szCs w:val="22"/>
        </w:rPr>
        <w:t xml:space="preserve"> </w:t>
      </w:r>
      <w:r w:rsidRPr="0095215D">
        <w:rPr>
          <w:rFonts w:asciiTheme="majorHAnsi" w:hAnsiTheme="majorHAnsi"/>
          <w:sz w:val="22"/>
          <w:szCs w:val="22"/>
        </w:rPr>
        <w:t>Edition)</w:t>
      </w:r>
      <w:r w:rsidRPr="0095215D">
        <w:rPr>
          <w:rFonts w:asciiTheme="majorHAnsi" w:hAnsiTheme="majorHAnsi"/>
          <w:spacing w:val="14"/>
          <w:sz w:val="22"/>
          <w:szCs w:val="22"/>
        </w:rPr>
        <w:t xml:space="preserve"> </w:t>
      </w:r>
      <w:r w:rsidRPr="0095215D">
        <w:rPr>
          <w:rFonts w:asciiTheme="majorHAnsi" w:hAnsiTheme="majorHAnsi"/>
          <w:sz w:val="22"/>
          <w:szCs w:val="22"/>
        </w:rPr>
        <w:t>–</w:t>
      </w:r>
      <w:r w:rsidRPr="0095215D">
        <w:rPr>
          <w:rFonts w:asciiTheme="majorHAnsi" w:hAnsiTheme="majorHAnsi"/>
          <w:spacing w:val="16"/>
          <w:sz w:val="22"/>
          <w:szCs w:val="22"/>
        </w:rPr>
        <w:t xml:space="preserve"> Erik Larson and Clifford Gray, </w:t>
      </w:r>
    </w:p>
    <w:p w14:paraId="6D6D3F6E" w14:textId="77777777" w:rsidR="0081034E" w:rsidRPr="0095215D" w:rsidRDefault="0081034E" w:rsidP="0081034E">
      <w:pPr>
        <w:pStyle w:val="BodyText"/>
        <w:tabs>
          <w:tab w:val="left" w:pos="941"/>
        </w:tabs>
        <w:spacing w:before="12" w:line="259" w:lineRule="exact"/>
        <w:ind w:left="579" w:firstLine="0"/>
        <w:rPr>
          <w:rFonts w:asciiTheme="majorHAnsi" w:hAnsiTheme="majorHAnsi"/>
          <w:sz w:val="22"/>
          <w:szCs w:val="22"/>
        </w:rPr>
      </w:pPr>
      <w:proofErr w:type="gramStart"/>
      <w:r w:rsidRPr="0095215D">
        <w:rPr>
          <w:rFonts w:asciiTheme="majorHAnsi" w:eastAsia="Courier New" w:hAnsiTheme="majorHAnsi" w:cs="Courier New"/>
          <w:sz w:val="22"/>
          <w:szCs w:val="22"/>
        </w:rPr>
        <w:t>o</w:t>
      </w:r>
      <w:proofErr w:type="gramEnd"/>
      <w:r w:rsidRPr="0095215D">
        <w:rPr>
          <w:rFonts w:asciiTheme="majorHAnsi" w:eastAsia="Courier New" w:hAnsiTheme="majorHAnsi" w:cs="Courier New"/>
          <w:sz w:val="22"/>
          <w:szCs w:val="22"/>
        </w:rPr>
        <w:tab/>
      </w:r>
      <w:r w:rsidRPr="0095215D">
        <w:rPr>
          <w:rFonts w:asciiTheme="majorHAnsi" w:hAnsiTheme="majorHAnsi"/>
          <w:w w:val="90"/>
          <w:sz w:val="22"/>
          <w:szCs w:val="22"/>
        </w:rPr>
        <w:t>McGraw Hill, 2014 - ISBN:</w:t>
      </w:r>
      <w:r w:rsidRPr="0095215D">
        <w:rPr>
          <w:rFonts w:asciiTheme="majorHAnsi" w:hAnsiTheme="majorHAnsi"/>
          <w:spacing w:val="1"/>
          <w:w w:val="90"/>
          <w:sz w:val="22"/>
          <w:szCs w:val="22"/>
        </w:rPr>
        <w:t xml:space="preserve"> </w:t>
      </w:r>
      <w:r w:rsidRPr="0095215D">
        <w:rPr>
          <w:rFonts w:asciiTheme="majorHAnsi" w:hAnsiTheme="majorHAnsi"/>
          <w:w w:val="90"/>
          <w:sz w:val="22"/>
          <w:szCs w:val="22"/>
        </w:rPr>
        <w:t xml:space="preserve">978-0‐07-809659-4   </w:t>
      </w:r>
      <w:r w:rsidRPr="0095215D">
        <w:rPr>
          <w:rFonts w:asciiTheme="majorHAnsi" w:hAnsiTheme="majorHAnsi"/>
          <w:sz w:val="22"/>
          <w:szCs w:val="22"/>
        </w:rPr>
        <w:t>Available</w:t>
      </w:r>
      <w:r w:rsidRPr="0095215D">
        <w:rPr>
          <w:rFonts w:asciiTheme="majorHAnsi" w:hAnsiTheme="majorHAnsi"/>
          <w:spacing w:val="14"/>
          <w:sz w:val="22"/>
          <w:szCs w:val="22"/>
        </w:rPr>
        <w:t xml:space="preserve"> </w:t>
      </w:r>
      <w:r w:rsidRPr="0095215D">
        <w:rPr>
          <w:rFonts w:asciiTheme="majorHAnsi" w:hAnsiTheme="majorHAnsi"/>
          <w:spacing w:val="-1"/>
          <w:sz w:val="22"/>
          <w:szCs w:val="22"/>
        </w:rPr>
        <w:t>Online</w:t>
      </w:r>
      <w:r w:rsidRPr="0095215D">
        <w:rPr>
          <w:rFonts w:asciiTheme="majorHAnsi" w:hAnsiTheme="majorHAnsi"/>
          <w:spacing w:val="15"/>
          <w:sz w:val="22"/>
          <w:szCs w:val="22"/>
        </w:rPr>
        <w:t xml:space="preserve"> </w:t>
      </w:r>
      <w:r w:rsidRPr="0095215D">
        <w:rPr>
          <w:rFonts w:asciiTheme="majorHAnsi" w:hAnsiTheme="majorHAnsi"/>
          <w:sz w:val="22"/>
          <w:szCs w:val="22"/>
        </w:rPr>
        <w:t>or</w:t>
      </w:r>
      <w:r w:rsidRPr="0095215D">
        <w:rPr>
          <w:rFonts w:asciiTheme="majorHAnsi" w:hAnsiTheme="majorHAnsi"/>
          <w:spacing w:val="15"/>
          <w:sz w:val="22"/>
          <w:szCs w:val="22"/>
        </w:rPr>
        <w:t xml:space="preserve"> </w:t>
      </w:r>
      <w:r w:rsidRPr="0095215D">
        <w:rPr>
          <w:rFonts w:asciiTheme="majorHAnsi" w:hAnsiTheme="majorHAnsi"/>
          <w:sz w:val="22"/>
          <w:szCs w:val="22"/>
        </w:rPr>
        <w:t>in</w:t>
      </w:r>
      <w:r w:rsidRPr="0095215D">
        <w:rPr>
          <w:rFonts w:asciiTheme="majorHAnsi" w:hAnsiTheme="majorHAnsi"/>
          <w:spacing w:val="15"/>
          <w:sz w:val="22"/>
          <w:szCs w:val="22"/>
        </w:rPr>
        <w:t xml:space="preserve"> </w:t>
      </w:r>
      <w:r w:rsidRPr="0095215D">
        <w:rPr>
          <w:rFonts w:asciiTheme="majorHAnsi" w:hAnsiTheme="majorHAnsi"/>
          <w:sz w:val="22"/>
          <w:szCs w:val="22"/>
        </w:rPr>
        <w:t>the</w:t>
      </w:r>
      <w:r w:rsidRPr="0095215D">
        <w:rPr>
          <w:rFonts w:asciiTheme="majorHAnsi" w:hAnsiTheme="majorHAnsi"/>
          <w:spacing w:val="13"/>
          <w:sz w:val="22"/>
          <w:szCs w:val="22"/>
        </w:rPr>
        <w:t xml:space="preserve"> </w:t>
      </w:r>
      <w:r w:rsidRPr="0095215D">
        <w:rPr>
          <w:rFonts w:asciiTheme="majorHAnsi" w:hAnsiTheme="majorHAnsi"/>
          <w:sz w:val="22"/>
          <w:szCs w:val="22"/>
        </w:rPr>
        <w:t>WVU</w:t>
      </w:r>
      <w:r w:rsidRPr="0095215D">
        <w:rPr>
          <w:rFonts w:asciiTheme="majorHAnsi" w:hAnsiTheme="majorHAnsi"/>
          <w:spacing w:val="16"/>
          <w:sz w:val="22"/>
          <w:szCs w:val="22"/>
        </w:rPr>
        <w:t xml:space="preserve"> </w:t>
      </w:r>
      <w:r w:rsidRPr="0095215D">
        <w:rPr>
          <w:rFonts w:asciiTheme="majorHAnsi" w:hAnsiTheme="majorHAnsi"/>
          <w:sz w:val="22"/>
          <w:szCs w:val="22"/>
        </w:rPr>
        <w:t>Bookstore</w:t>
      </w:r>
    </w:p>
    <w:p w14:paraId="132760DA" w14:textId="689A5AD0" w:rsidR="0081034E" w:rsidRPr="0095215D" w:rsidRDefault="0081034E" w:rsidP="0081034E">
      <w:pPr>
        <w:pStyle w:val="BodyText"/>
        <w:numPr>
          <w:ilvl w:val="0"/>
          <w:numId w:val="5"/>
        </w:numPr>
        <w:tabs>
          <w:tab w:val="left" w:pos="570"/>
        </w:tabs>
        <w:spacing w:before="13"/>
        <w:rPr>
          <w:rFonts w:asciiTheme="majorHAnsi" w:hAnsiTheme="majorHAnsi"/>
          <w:sz w:val="22"/>
          <w:szCs w:val="22"/>
        </w:rPr>
      </w:pPr>
      <w:r w:rsidRPr="0095215D">
        <w:rPr>
          <w:rFonts w:asciiTheme="majorHAnsi" w:hAnsiTheme="majorHAnsi"/>
          <w:sz w:val="22"/>
          <w:szCs w:val="22"/>
        </w:rPr>
        <w:t>Microsoft</w:t>
      </w:r>
      <w:r w:rsidRPr="0095215D">
        <w:rPr>
          <w:rFonts w:asciiTheme="majorHAnsi" w:hAnsiTheme="majorHAnsi"/>
          <w:spacing w:val="23"/>
          <w:sz w:val="22"/>
          <w:szCs w:val="22"/>
        </w:rPr>
        <w:t xml:space="preserve"> </w:t>
      </w:r>
      <w:r w:rsidRPr="0095215D">
        <w:rPr>
          <w:rFonts w:asciiTheme="majorHAnsi" w:hAnsiTheme="majorHAnsi"/>
          <w:sz w:val="22"/>
          <w:szCs w:val="22"/>
        </w:rPr>
        <w:t>Project</w:t>
      </w:r>
      <w:r w:rsidRPr="0095215D">
        <w:rPr>
          <w:rFonts w:asciiTheme="majorHAnsi" w:hAnsiTheme="majorHAnsi"/>
          <w:spacing w:val="23"/>
          <w:sz w:val="22"/>
          <w:szCs w:val="22"/>
        </w:rPr>
        <w:t xml:space="preserve"> </w:t>
      </w:r>
      <w:r w:rsidRPr="0095215D">
        <w:rPr>
          <w:rFonts w:asciiTheme="majorHAnsi" w:hAnsiTheme="majorHAnsi"/>
          <w:spacing w:val="1"/>
          <w:sz w:val="22"/>
          <w:szCs w:val="22"/>
        </w:rPr>
        <w:t>2013 (</w:t>
      </w:r>
      <w:r w:rsidR="0074737F" w:rsidRPr="0095215D">
        <w:rPr>
          <w:rFonts w:asciiTheme="majorHAnsi" w:hAnsiTheme="majorHAnsi"/>
          <w:spacing w:val="1"/>
          <w:sz w:val="22"/>
          <w:szCs w:val="22"/>
        </w:rPr>
        <w:t xml:space="preserve">or later </w:t>
      </w:r>
      <w:r w:rsidRPr="0095215D">
        <w:rPr>
          <w:rFonts w:asciiTheme="majorHAnsi" w:hAnsiTheme="majorHAnsi"/>
          <w:spacing w:val="1"/>
          <w:sz w:val="22"/>
          <w:szCs w:val="22"/>
        </w:rPr>
        <w:t>versions will also work)</w:t>
      </w:r>
    </w:p>
    <w:p w14:paraId="68BB4D0E" w14:textId="77777777" w:rsidR="0081034E" w:rsidRPr="0095215D" w:rsidRDefault="0081034E" w:rsidP="0081034E">
      <w:pPr>
        <w:pStyle w:val="ListParagraph"/>
        <w:widowControl/>
        <w:numPr>
          <w:ilvl w:val="0"/>
          <w:numId w:val="5"/>
        </w:numPr>
        <w:contextualSpacing/>
        <w:rPr>
          <w:rFonts w:asciiTheme="majorHAnsi" w:hAnsiTheme="majorHAnsi"/>
          <w:b/>
          <w:i/>
          <w:smallCaps/>
        </w:rPr>
      </w:pPr>
      <w:r w:rsidRPr="0095215D">
        <w:rPr>
          <w:rFonts w:asciiTheme="majorHAnsi" w:hAnsiTheme="majorHAnsi"/>
          <w:smallCaps/>
        </w:rPr>
        <w:t xml:space="preserve">Free 60-day trial versions are available: </w:t>
      </w:r>
    </w:p>
    <w:p w14:paraId="74880553" w14:textId="34179162" w:rsidR="0081034E" w:rsidRPr="0095215D" w:rsidRDefault="00C7054B" w:rsidP="0024723A">
      <w:pPr>
        <w:pStyle w:val="ListParagraph"/>
        <w:widowControl/>
        <w:numPr>
          <w:ilvl w:val="1"/>
          <w:numId w:val="14"/>
        </w:numPr>
        <w:contextualSpacing/>
        <w:rPr>
          <w:rFonts w:asciiTheme="majorHAnsi" w:hAnsiTheme="majorHAnsi"/>
          <w:b/>
          <w:i/>
          <w:smallCaps/>
        </w:rPr>
      </w:pPr>
      <w:hyperlink r:id="rId8" w:tgtFrame="_blank" w:history="1">
        <w:r w:rsidR="0081034E" w:rsidRPr="0095215D">
          <w:rPr>
            <w:rStyle w:val="Hyperlink"/>
            <w:rFonts w:asciiTheme="majorHAnsi" w:hAnsiTheme="majorHAnsi"/>
            <w:smallCaps/>
            <w:lang w:val="en"/>
          </w:rPr>
          <w:t>https://products.office.com/en-us/project/project-online-professional</w:t>
        </w:r>
      </w:hyperlink>
      <w:r w:rsidR="0095215D" w:rsidRPr="0095215D">
        <w:rPr>
          <w:rFonts w:asciiTheme="majorHAnsi" w:hAnsiTheme="majorHAnsi"/>
          <w:smallCaps/>
        </w:rPr>
        <w:t xml:space="preserve">,   </w:t>
      </w:r>
      <w:r w:rsidR="0081034E" w:rsidRPr="0095215D">
        <w:rPr>
          <w:rFonts w:asciiTheme="majorHAnsi" w:hAnsiTheme="majorHAnsi"/>
          <w:smallCaps/>
        </w:rPr>
        <w:t xml:space="preserve">      </w:t>
      </w:r>
      <w:hyperlink r:id="rId9" w:tgtFrame="_blank" w:history="1">
        <w:r w:rsidR="0081034E" w:rsidRPr="0095215D">
          <w:rPr>
            <w:rStyle w:val="Hyperlink"/>
            <w:rFonts w:asciiTheme="majorHAnsi" w:hAnsiTheme="majorHAnsi"/>
            <w:smallCaps/>
            <w:lang w:val="en"/>
          </w:rPr>
          <w:t>https://www.power2plan.com/microsoft-project/microsoft-project-download-free-trial</w:t>
        </w:r>
      </w:hyperlink>
      <w:r w:rsidR="0081034E" w:rsidRPr="0095215D">
        <w:rPr>
          <w:rFonts w:asciiTheme="majorHAnsi" w:hAnsiTheme="majorHAnsi"/>
          <w:smallCaps/>
        </w:rPr>
        <w:t xml:space="preserve">.  </w:t>
      </w:r>
    </w:p>
    <w:p w14:paraId="214128EE" w14:textId="67F57E48" w:rsidR="0081034E" w:rsidRPr="0095215D" w:rsidRDefault="0081034E" w:rsidP="0024723A">
      <w:pPr>
        <w:pStyle w:val="ListParagraph"/>
        <w:widowControl/>
        <w:numPr>
          <w:ilvl w:val="1"/>
          <w:numId w:val="14"/>
        </w:numPr>
        <w:contextualSpacing/>
        <w:rPr>
          <w:rFonts w:asciiTheme="majorHAnsi" w:hAnsiTheme="majorHAnsi"/>
          <w:smallCaps/>
        </w:rPr>
      </w:pPr>
      <w:r w:rsidRPr="0095215D">
        <w:rPr>
          <w:rFonts w:asciiTheme="majorHAnsi" w:hAnsiTheme="majorHAnsi"/>
          <w:smallCaps/>
        </w:rPr>
        <w:t xml:space="preserve">Note that the trial length is shorter than the course length; </w:t>
      </w:r>
      <w:r w:rsidRPr="0095215D">
        <w:rPr>
          <w:rFonts w:asciiTheme="majorHAnsi" w:hAnsiTheme="majorHAnsi"/>
          <w:b/>
          <w:bCs/>
          <w:i/>
          <w:smallCaps/>
        </w:rPr>
        <w:t xml:space="preserve">DO NOT DOWNLOAD OR INSTALL THE TRIAL UNTIL </w:t>
      </w:r>
      <w:r w:rsidR="0074737F" w:rsidRPr="0095215D">
        <w:rPr>
          <w:rFonts w:asciiTheme="majorHAnsi" w:hAnsiTheme="majorHAnsi"/>
          <w:b/>
          <w:bCs/>
          <w:i/>
          <w:smallCaps/>
        </w:rPr>
        <w:t xml:space="preserve">February </w:t>
      </w:r>
      <w:r w:rsidRPr="0095215D">
        <w:rPr>
          <w:rFonts w:asciiTheme="majorHAnsi" w:hAnsiTheme="majorHAnsi"/>
          <w:b/>
          <w:bCs/>
          <w:i/>
          <w:smallCaps/>
        </w:rPr>
        <w:t>9</w:t>
      </w:r>
      <w:r w:rsidRPr="0095215D">
        <w:rPr>
          <w:rFonts w:asciiTheme="majorHAnsi" w:hAnsiTheme="majorHAnsi"/>
          <w:b/>
          <w:bCs/>
          <w:i/>
          <w:smallCaps/>
          <w:vertAlign w:val="superscript"/>
        </w:rPr>
        <w:t>th</w:t>
      </w:r>
      <w:r w:rsidRPr="0095215D">
        <w:rPr>
          <w:rFonts w:asciiTheme="majorHAnsi" w:hAnsiTheme="majorHAnsi"/>
          <w:b/>
          <w:bCs/>
          <w:i/>
          <w:smallCaps/>
        </w:rPr>
        <w:t xml:space="preserve">. </w:t>
      </w:r>
      <w:r w:rsidRPr="0095215D">
        <w:rPr>
          <w:rFonts w:asciiTheme="majorHAnsi" w:hAnsiTheme="majorHAnsi"/>
          <w:smallCaps/>
        </w:rPr>
        <w:t xml:space="preserve">Software is </w:t>
      </w:r>
      <w:r w:rsidR="0074737F" w:rsidRPr="0095215D">
        <w:rPr>
          <w:rFonts w:asciiTheme="majorHAnsi" w:hAnsiTheme="majorHAnsi"/>
          <w:smallCaps/>
        </w:rPr>
        <w:t xml:space="preserve">primarily </w:t>
      </w:r>
      <w:r w:rsidRPr="0095215D">
        <w:rPr>
          <w:rFonts w:asciiTheme="majorHAnsi" w:hAnsiTheme="majorHAnsi"/>
          <w:smallCaps/>
        </w:rPr>
        <w:t xml:space="preserve">for Windows-based PCs  </w:t>
      </w:r>
    </w:p>
    <w:p w14:paraId="5BCBFBF7" w14:textId="77777777" w:rsidR="0081034E" w:rsidRPr="0095215D" w:rsidRDefault="0081034E" w:rsidP="0081034E">
      <w:pPr>
        <w:pStyle w:val="BodyText"/>
        <w:numPr>
          <w:ilvl w:val="0"/>
          <w:numId w:val="5"/>
        </w:numPr>
        <w:tabs>
          <w:tab w:val="left" w:pos="570"/>
        </w:tabs>
        <w:spacing w:before="11"/>
        <w:rPr>
          <w:rFonts w:asciiTheme="majorHAnsi" w:hAnsiTheme="majorHAnsi"/>
          <w:sz w:val="22"/>
          <w:szCs w:val="22"/>
        </w:rPr>
      </w:pPr>
      <w:r w:rsidRPr="0095215D">
        <w:rPr>
          <w:rFonts w:asciiTheme="majorHAnsi" w:hAnsiTheme="majorHAnsi"/>
          <w:sz w:val="22"/>
          <w:szCs w:val="22"/>
        </w:rPr>
        <w:t>Microsoft</w:t>
      </w:r>
      <w:r w:rsidRPr="0095215D">
        <w:rPr>
          <w:rFonts w:asciiTheme="majorHAnsi" w:hAnsiTheme="majorHAnsi"/>
          <w:spacing w:val="16"/>
          <w:sz w:val="22"/>
          <w:szCs w:val="22"/>
        </w:rPr>
        <w:t xml:space="preserve"> </w:t>
      </w:r>
      <w:r w:rsidRPr="0095215D">
        <w:rPr>
          <w:rFonts w:asciiTheme="majorHAnsi" w:hAnsiTheme="majorHAnsi"/>
          <w:sz w:val="22"/>
          <w:szCs w:val="22"/>
        </w:rPr>
        <w:t>Office</w:t>
      </w:r>
      <w:r w:rsidRPr="0095215D">
        <w:rPr>
          <w:rFonts w:asciiTheme="majorHAnsi" w:hAnsiTheme="majorHAnsi"/>
          <w:spacing w:val="18"/>
          <w:sz w:val="22"/>
          <w:szCs w:val="22"/>
        </w:rPr>
        <w:t xml:space="preserve"> </w:t>
      </w:r>
      <w:r w:rsidRPr="0095215D">
        <w:rPr>
          <w:rFonts w:asciiTheme="majorHAnsi" w:hAnsiTheme="majorHAnsi"/>
          <w:sz w:val="22"/>
          <w:szCs w:val="22"/>
        </w:rPr>
        <w:t>–</w:t>
      </w:r>
      <w:r w:rsidRPr="0095215D">
        <w:rPr>
          <w:rFonts w:asciiTheme="majorHAnsi" w:hAnsiTheme="majorHAnsi"/>
          <w:spacing w:val="19"/>
          <w:sz w:val="22"/>
          <w:szCs w:val="22"/>
        </w:rPr>
        <w:t xml:space="preserve"> </w:t>
      </w:r>
      <w:r w:rsidRPr="0095215D">
        <w:rPr>
          <w:rFonts w:asciiTheme="majorHAnsi" w:hAnsiTheme="majorHAnsi"/>
          <w:sz w:val="22"/>
          <w:szCs w:val="22"/>
        </w:rPr>
        <w:t>Word,</w:t>
      </w:r>
      <w:r w:rsidRPr="0095215D">
        <w:rPr>
          <w:rFonts w:asciiTheme="majorHAnsi" w:hAnsiTheme="majorHAnsi"/>
          <w:spacing w:val="15"/>
          <w:sz w:val="22"/>
          <w:szCs w:val="22"/>
        </w:rPr>
        <w:t xml:space="preserve"> </w:t>
      </w:r>
      <w:r w:rsidRPr="0095215D">
        <w:rPr>
          <w:rFonts w:asciiTheme="majorHAnsi" w:hAnsiTheme="majorHAnsi"/>
          <w:sz w:val="22"/>
          <w:szCs w:val="22"/>
        </w:rPr>
        <w:t>Excel,</w:t>
      </w:r>
      <w:r w:rsidRPr="0095215D">
        <w:rPr>
          <w:rFonts w:asciiTheme="majorHAnsi" w:hAnsiTheme="majorHAnsi"/>
          <w:spacing w:val="16"/>
          <w:sz w:val="22"/>
          <w:szCs w:val="22"/>
        </w:rPr>
        <w:t xml:space="preserve"> </w:t>
      </w:r>
      <w:r w:rsidRPr="0095215D">
        <w:rPr>
          <w:rFonts w:asciiTheme="majorHAnsi" w:hAnsiTheme="majorHAnsi"/>
          <w:sz w:val="22"/>
          <w:szCs w:val="22"/>
        </w:rPr>
        <w:t xml:space="preserve">PowerPoint. </w:t>
      </w:r>
    </w:p>
    <w:p w14:paraId="40566EAB" w14:textId="5003C6FB" w:rsidR="006227E4" w:rsidRPr="00BE6C58" w:rsidRDefault="0081034E" w:rsidP="00B75E1E">
      <w:pPr>
        <w:pStyle w:val="BodyText"/>
        <w:numPr>
          <w:ilvl w:val="0"/>
          <w:numId w:val="5"/>
        </w:numPr>
        <w:tabs>
          <w:tab w:val="left" w:pos="570"/>
        </w:tabs>
        <w:spacing w:before="7"/>
        <w:rPr>
          <w:rFonts w:cs="Cambria"/>
        </w:rPr>
      </w:pPr>
      <w:r w:rsidRPr="00BE6C58">
        <w:rPr>
          <w:rFonts w:asciiTheme="majorHAnsi" w:hAnsiTheme="majorHAnsi"/>
          <w:sz w:val="22"/>
          <w:szCs w:val="22"/>
        </w:rPr>
        <w:t>Access</w:t>
      </w:r>
      <w:r w:rsidRPr="00BE6C58">
        <w:rPr>
          <w:rFonts w:asciiTheme="majorHAnsi" w:hAnsiTheme="majorHAnsi"/>
          <w:spacing w:val="16"/>
          <w:sz w:val="22"/>
          <w:szCs w:val="22"/>
        </w:rPr>
        <w:t xml:space="preserve"> </w:t>
      </w:r>
      <w:r w:rsidRPr="00BE6C58">
        <w:rPr>
          <w:rFonts w:asciiTheme="majorHAnsi" w:hAnsiTheme="majorHAnsi"/>
          <w:sz w:val="22"/>
          <w:szCs w:val="22"/>
        </w:rPr>
        <w:t>to</w:t>
      </w:r>
      <w:r w:rsidRPr="00BE6C58">
        <w:rPr>
          <w:rFonts w:asciiTheme="majorHAnsi" w:hAnsiTheme="majorHAnsi"/>
          <w:spacing w:val="15"/>
          <w:sz w:val="22"/>
          <w:szCs w:val="22"/>
        </w:rPr>
        <w:t xml:space="preserve"> </w:t>
      </w:r>
      <w:r w:rsidRPr="00BE6C58">
        <w:rPr>
          <w:rFonts w:asciiTheme="majorHAnsi" w:hAnsiTheme="majorHAnsi"/>
          <w:sz w:val="22"/>
          <w:szCs w:val="22"/>
        </w:rPr>
        <w:t>a</w:t>
      </w:r>
      <w:r w:rsidRPr="00BE6C58">
        <w:rPr>
          <w:rFonts w:asciiTheme="majorHAnsi" w:hAnsiTheme="majorHAnsi"/>
          <w:spacing w:val="17"/>
          <w:sz w:val="22"/>
          <w:szCs w:val="22"/>
        </w:rPr>
        <w:t xml:space="preserve"> </w:t>
      </w:r>
      <w:r w:rsidRPr="00BE6C58">
        <w:rPr>
          <w:rFonts w:asciiTheme="majorHAnsi" w:hAnsiTheme="majorHAnsi"/>
          <w:sz w:val="22"/>
          <w:szCs w:val="22"/>
        </w:rPr>
        <w:t>computer</w:t>
      </w:r>
      <w:r w:rsidRPr="00BE6C58">
        <w:rPr>
          <w:rFonts w:asciiTheme="majorHAnsi" w:hAnsiTheme="majorHAnsi"/>
          <w:spacing w:val="13"/>
          <w:sz w:val="22"/>
          <w:szCs w:val="22"/>
        </w:rPr>
        <w:t xml:space="preserve"> </w:t>
      </w:r>
      <w:r w:rsidRPr="00BE6C58">
        <w:rPr>
          <w:rFonts w:asciiTheme="majorHAnsi" w:hAnsiTheme="majorHAnsi"/>
          <w:sz w:val="22"/>
          <w:szCs w:val="22"/>
        </w:rPr>
        <w:t>that</w:t>
      </w:r>
      <w:r w:rsidRPr="00BE6C58">
        <w:rPr>
          <w:rFonts w:asciiTheme="majorHAnsi" w:hAnsiTheme="majorHAnsi"/>
          <w:spacing w:val="12"/>
          <w:sz w:val="22"/>
          <w:szCs w:val="22"/>
        </w:rPr>
        <w:t xml:space="preserve"> </w:t>
      </w:r>
      <w:r w:rsidRPr="00BE6C58">
        <w:rPr>
          <w:rFonts w:asciiTheme="majorHAnsi" w:hAnsiTheme="majorHAnsi"/>
          <w:sz w:val="22"/>
          <w:szCs w:val="22"/>
        </w:rPr>
        <w:t>meets</w:t>
      </w:r>
      <w:r w:rsidRPr="00BE6C58">
        <w:rPr>
          <w:rFonts w:asciiTheme="majorHAnsi" w:hAnsiTheme="majorHAnsi"/>
          <w:spacing w:val="16"/>
          <w:sz w:val="22"/>
          <w:szCs w:val="22"/>
        </w:rPr>
        <w:t xml:space="preserve"> </w:t>
      </w:r>
      <w:r w:rsidRPr="00BE6C58">
        <w:rPr>
          <w:rFonts w:asciiTheme="majorHAnsi" w:hAnsiTheme="majorHAnsi"/>
          <w:sz w:val="22"/>
          <w:szCs w:val="22"/>
        </w:rPr>
        <w:t>MS</w:t>
      </w:r>
      <w:r w:rsidRPr="00BE6C58">
        <w:rPr>
          <w:rFonts w:asciiTheme="majorHAnsi" w:hAnsiTheme="majorHAnsi"/>
          <w:spacing w:val="16"/>
          <w:sz w:val="22"/>
          <w:szCs w:val="22"/>
        </w:rPr>
        <w:t xml:space="preserve"> </w:t>
      </w:r>
      <w:r w:rsidRPr="00BE6C58">
        <w:rPr>
          <w:rFonts w:asciiTheme="majorHAnsi" w:hAnsiTheme="majorHAnsi"/>
          <w:sz w:val="22"/>
          <w:szCs w:val="22"/>
        </w:rPr>
        <w:t>Project</w:t>
      </w:r>
      <w:r w:rsidRPr="00BE6C58">
        <w:rPr>
          <w:rFonts w:asciiTheme="majorHAnsi" w:hAnsiTheme="majorHAnsi"/>
          <w:spacing w:val="12"/>
          <w:sz w:val="22"/>
          <w:szCs w:val="22"/>
        </w:rPr>
        <w:t xml:space="preserve"> </w:t>
      </w:r>
      <w:r w:rsidRPr="00BE6C58">
        <w:rPr>
          <w:rFonts w:asciiTheme="majorHAnsi" w:hAnsiTheme="majorHAnsi"/>
          <w:sz w:val="22"/>
          <w:szCs w:val="22"/>
        </w:rPr>
        <w:t>and</w:t>
      </w:r>
      <w:r w:rsidRPr="00BE6C58">
        <w:rPr>
          <w:rFonts w:asciiTheme="majorHAnsi" w:hAnsiTheme="majorHAnsi"/>
          <w:spacing w:val="14"/>
          <w:sz w:val="22"/>
          <w:szCs w:val="22"/>
        </w:rPr>
        <w:t xml:space="preserve"> </w:t>
      </w:r>
      <w:proofErr w:type="spellStart"/>
      <w:r w:rsidRPr="00BE6C58">
        <w:rPr>
          <w:rFonts w:asciiTheme="majorHAnsi" w:hAnsiTheme="majorHAnsi"/>
          <w:sz w:val="22"/>
          <w:szCs w:val="22"/>
        </w:rPr>
        <w:t>eCampus</w:t>
      </w:r>
      <w:proofErr w:type="spellEnd"/>
      <w:r w:rsidRPr="00BE6C58">
        <w:rPr>
          <w:rFonts w:asciiTheme="majorHAnsi" w:hAnsiTheme="majorHAnsi"/>
          <w:spacing w:val="17"/>
          <w:sz w:val="22"/>
          <w:szCs w:val="22"/>
        </w:rPr>
        <w:t xml:space="preserve"> </w:t>
      </w:r>
      <w:r w:rsidRPr="00BE6C58">
        <w:rPr>
          <w:rFonts w:asciiTheme="majorHAnsi" w:hAnsiTheme="majorHAnsi"/>
          <w:sz w:val="22"/>
          <w:szCs w:val="22"/>
        </w:rPr>
        <w:t>requirements</w:t>
      </w:r>
    </w:p>
    <w:p w14:paraId="3BF566D2" w14:textId="77777777" w:rsidR="00BE6C58" w:rsidRPr="00BE6C58" w:rsidRDefault="00BE6C58" w:rsidP="00BE6C58">
      <w:pPr>
        <w:pStyle w:val="BodyText"/>
        <w:tabs>
          <w:tab w:val="left" w:pos="570"/>
        </w:tabs>
        <w:spacing w:before="7"/>
        <w:ind w:left="569" w:firstLine="0"/>
        <w:rPr>
          <w:rFonts w:cs="Cambria"/>
        </w:rPr>
      </w:pPr>
    </w:p>
    <w:p w14:paraId="14CC2FAD" w14:textId="51890B2E" w:rsidR="006227E4" w:rsidRDefault="009508E5" w:rsidP="0095215D">
      <w:pPr>
        <w:pStyle w:val="Heading2"/>
        <w:ind w:left="219"/>
        <w:rPr>
          <w:rFonts w:cs="Cambria"/>
          <w:b w:val="0"/>
          <w:bCs w:val="0"/>
          <w:sz w:val="18"/>
          <w:szCs w:val="18"/>
        </w:rPr>
      </w:pPr>
      <w:r>
        <w:rPr>
          <w:u w:val="single" w:color="000000"/>
        </w:rPr>
        <w:t xml:space="preserve">Recommended </w:t>
      </w:r>
      <w:r>
        <w:rPr>
          <w:spacing w:val="14"/>
          <w:u w:val="single" w:color="000000"/>
        </w:rPr>
        <w:t>Materials</w:t>
      </w:r>
    </w:p>
    <w:p w14:paraId="41FA891A" w14:textId="3D46980D" w:rsidR="009508E5" w:rsidRPr="00794E39" w:rsidRDefault="009508E5" w:rsidP="009508E5">
      <w:pPr>
        <w:pStyle w:val="BodyText"/>
        <w:numPr>
          <w:ilvl w:val="0"/>
          <w:numId w:val="5"/>
        </w:numPr>
        <w:tabs>
          <w:tab w:val="left" w:pos="570"/>
        </w:tabs>
        <w:spacing w:line="257" w:lineRule="exact"/>
        <w:rPr>
          <w:rFonts w:asciiTheme="majorHAnsi" w:hAnsiTheme="majorHAnsi" w:cs="Times New Roman"/>
          <w:sz w:val="22"/>
          <w:szCs w:val="22"/>
        </w:rPr>
      </w:pPr>
      <w:r w:rsidRPr="00794E39">
        <w:rPr>
          <w:rFonts w:asciiTheme="majorHAnsi" w:hAnsiTheme="majorHAnsi" w:cs="Times New Roman"/>
          <w:sz w:val="22"/>
          <w:szCs w:val="22"/>
        </w:rPr>
        <w:t>Guide</w:t>
      </w:r>
      <w:r w:rsidRPr="00794E39">
        <w:rPr>
          <w:rFonts w:asciiTheme="majorHAnsi" w:hAnsiTheme="majorHAnsi" w:cs="Times New Roman"/>
          <w:spacing w:val="14"/>
          <w:sz w:val="22"/>
          <w:szCs w:val="22"/>
        </w:rPr>
        <w:t xml:space="preserve"> </w:t>
      </w:r>
      <w:r w:rsidRPr="00794E39">
        <w:rPr>
          <w:rFonts w:asciiTheme="majorHAnsi" w:hAnsiTheme="majorHAnsi" w:cs="Times New Roman"/>
          <w:sz w:val="22"/>
          <w:szCs w:val="22"/>
        </w:rPr>
        <w:t>to</w:t>
      </w:r>
      <w:r w:rsidRPr="00794E39">
        <w:rPr>
          <w:rFonts w:asciiTheme="majorHAnsi" w:hAnsiTheme="majorHAnsi" w:cs="Times New Roman"/>
          <w:spacing w:val="15"/>
          <w:sz w:val="22"/>
          <w:szCs w:val="22"/>
        </w:rPr>
        <w:t xml:space="preserve"> </w:t>
      </w:r>
      <w:r w:rsidRPr="00794E39">
        <w:rPr>
          <w:rFonts w:asciiTheme="majorHAnsi" w:hAnsiTheme="majorHAnsi" w:cs="Times New Roman"/>
          <w:sz w:val="22"/>
          <w:szCs w:val="22"/>
        </w:rPr>
        <w:t>the</w:t>
      </w:r>
      <w:r w:rsidRPr="00794E39">
        <w:rPr>
          <w:rFonts w:asciiTheme="majorHAnsi" w:hAnsiTheme="majorHAnsi" w:cs="Times New Roman"/>
          <w:spacing w:val="15"/>
          <w:sz w:val="22"/>
          <w:szCs w:val="22"/>
        </w:rPr>
        <w:t xml:space="preserve"> </w:t>
      </w:r>
      <w:r w:rsidRPr="00794E39">
        <w:rPr>
          <w:rFonts w:asciiTheme="majorHAnsi" w:hAnsiTheme="majorHAnsi" w:cs="Times New Roman"/>
          <w:sz w:val="22"/>
          <w:szCs w:val="22"/>
        </w:rPr>
        <w:t>Project</w:t>
      </w:r>
      <w:r w:rsidRPr="00794E39">
        <w:rPr>
          <w:rFonts w:asciiTheme="majorHAnsi" w:hAnsiTheme="majorHAnsi" w:cs="Times New Roman"/>
          <w:spacing w:val="12"/>
          <w:sz w:val="22"/>
          <w:szCs w:val="22"/>
        </w:rPr>
        <w:t xml:space="preserve"> </w:t>
      </w:r>
      <w:r w:rsidRPr="00794E39">
        <w:rPr>
          <w:rFonts w:asciiTheme="majorHAnsi" w:hAnsiTheme="majorHAnsi" w:cs="Times New Roman"/>
          <w:sz w:val="22"/>
          <w:szCs w:val="22"/>
        </w:rPr>
        <w:t>Management</w:t>
      </w:r>
      <w:r w:rsidRPr="00794E39">
        <w:rPr>
          <w:rFonts w:asciiTheme="majorHAnsi" w:hAnsiTheme="majorHAnsi" w:cs="Times New Roman"/>
          <w:spacing w:val="12"/>
          <w:sz w:val="22"/>
          <w:szCs w:val="22"/>
        </w:rPr>
        <w:t xml:space="preserve"> </w:t>
      </w:r>
      <w:r w:rsidRPr="00794E39">
        <w:rPr>
          <w:rFonts w:asciiTheme="majorHAnsi" w:hAnsiTheme="majorHAnsi" w:cs="Times New Roman"/>
          <w:sz w:val="22"/>
          <w:szCs w:val="22"/>
        </w:rPr>
        <w:t>Body</w:t>
      </w:r>
      <w:r w:rsidRPr="00794E39">
        <w:rPr>
          <w:rFonts w:asciiTheme="majorHAnsi" w:hAnsiTheme="majorHAnsi" w:cs="Times New Roman"/>
          <w:spacing w:val="14"/>
          <w:sz w:val="22"/>
          <w:szCs w:val="22"/>
        </w:rPr>
        <w:t xml:space="preserve"> </w:t>
      </w:r>
      <w:r w:rsidRPr="00794E39">
        <w:rPr>
          <w:rFonts w:asciiTheme="majorHAnsi" w:hAnsiTheme="majorHAnsi" w:cs="Times New Roman"/>
          <w:sz w:val="22"/>
          <w:szCs w:val="22"/>
        </w:rPr>
        <w:t>of</w:t>
      </w:r>
      <w:r w:rsidRPr="00794E39">
        <w:rPr>
          <w:rFonts w:asciiTheme="majorHAnsi" w:hAnsiTheme="majorHAnsi" w:cs="Times New Roman"/>
          <w:spacing w:val="14"/>
          <w:sz w:val="22"/>
          <w:szCs w:val="22"/>
        </w:rPr>
        <w:t xml:space="preserve"> </w:t>
      </w:r>
      <w:r w:rsidRPr="00794E39">
        <w:rPr>
          <w:rFonts w:asciiTheme="majorHAnsi" w:hAnsiTheme="majorHAnsi" w:cs="Times New Roman"/>
          <w:spacing w:val="-1"/>
          <w:sz w:val="22"/>
          <w:szCs w:val="22"/>
        </w:rPr>
        <w:t>Knowledge</w:t>
      </w:r>
      <w:r w:rsidRPr="00794E39">
        <w:rPr>
          <w:rFonts w:asciiTheme="majorHAnsi" w:hAnsiTheme="majorHAnsi" w:cs="Times New Roman"/>
          <w:spacing w:val="14"/>
          <w:sz w:val="22"/>
          <w:szCs w:val="22"/>
        </w:rPr>
        <w:t xml:space="preserve"> </w:t>
      </w:r>
      <w:r w:rsidRPr="00794E39">
        <w:rPr>
          <w:rFonts w:asciiTheme="majorHAnsi" w:hAnsiTheme="majorHAnsi" w:cs="Times New Roman"/>
          <w:sz w:val="22"/>
          <w:szCs w:val="22"/>
        </w:rPr>
        <w:t>(</w:t>
      </w:r>
      <w:r w:rsidR="00794E39" w:rsidRPr="00794E39">
        <w:rPr>
          <w:rFonts w:asciiTheme="majorHAnsi" w:hAnsiTheme="majorHAnsi" w:cs="Times New Roman"/>
          <w:sz w:val="22"/>
          <w:szCs w:val="22"/>
        </w:rPr>
        <w:t>6</w:t>
      </w:r>
      <w:proofErr w:type="spellStart"/>
      <w:r w:rsidRPr="00794E39">
        <w:rPr>
          <w:rFonts w:asciiTheme="majorHAnsi" w:hAnsiTheme="majorHAnsi" w:cs="Times New Roman"/>
          <w:position w:val="5"/>
          <w:sz w:val="22"/>
          <w:szCs w:val="22"/>
        </w:rPr>
        <w:t>th</w:t>
      </w:r>
      <w:proofErr w:type="spellEnd"/>
      <w:r w:rsidRPr="00794E39">
        <w:rPr>
          <w:rFonts w:asciiTheme="majorHAnsi" w:hAnsiTheme="majorHAnsi" w:cs="Times New Roman"/>
          <w:spacing w:val="27"/>
          <w:position w:val="5"/>
          <w:sz w:val="22"/>
          <w:szCs w:val="22"/>
        </w:rPr>
        <w:t xml:space="preserve"> </w:t>
      </w:r>
      <w:r w:rsidRPr="00794E39">
        <w:rPr>
          <w:rFonts w:asciiTheme="majorHAnsi" w:hAnsiTheme="majorHAnsi" w:cs="Times New Roman"/>
          <w:sz w:val="22"/>
          <w:szCs w:val="22"/>
        </w:rPr>
        <w:t>Edition)</w:t>
      </w:r>
      <w:r w:rsidRPr="00794E39">
        <w:rPr>
          <w:rFonts w:asciiTheme="majorHAnsi" w:hAnsiTheme="majorHAnsi" w:cs="Times New Roman"/>
          <w:spacing w:val="11"/>
          <w:sz w:val="22"/>
          <w:szCs w:val="22"/>
        </w:rPr>
        <w:t xml:space="preserve"> </w:t>
      </w:r>
      <w:r w:rsidRPr="00794E39">
        <w:rPr>
          <w:rFonts w:asciiTheme="majorHAnsi" w:hAnsiTheme="majorHAnsi" w:cs="Times New Roman"/>
          <w:sz w:val="22"/>
          <w:szCs w:val="22"/>
        </w:rPr>
        <w:t>–</w:t>
      </w:r>
      <w:r w:rsidRPr="00794E39">
        <w:rPr>
          <w:rFonts w:asciiTheme="majorHAnsi" w:hAnsiTheme="majorHAnsi" w:cs="Times New Roman"/>
          <w:spacing w:val="14"/>
          <w:sz w:val="22"/>
          <w:szCs w:val="22"/>
        </w:rPr>
        <w:t xml:space="preserve"> </w:t>
      </w:r>
      <w:r w:rsidRPr="00794E39">
        <w:rPr>
          <w:rFonts w:asciiTheme="majorHAnsi" w:hAnsiTheme="majorHAnsi" w:cs="Times New Roman"/>
          <w:sz w:val="22"/>
          <w:szCs w:val="22"/>
        </w:rPr>
        <w:t>PMI</w:t>
      </w:r>
    </w:p>
    <w:p w14:paraId="4B931546" w14:textId="1CF05D47" w:rsidR="009508E5" w:rsidRPr="00794E39" w:rsidRDefault="009508E5" w:rsidP="0024723A">
      <w:pPr>
        <w:pStyle w:val="BodyText"/>
        <w:widowControl/>
        <w:numPr>
          <w:ilvl w:val="1"/>
          <w:numId w:val="13"/>
        </w:numPr>
        <w:tabs>
          <w:tab w:val="left" w:pos="570"/>
          <w:tab w:val="left" w:pos="930"/>
        </w:tabs>
        <w:spacing w:before="64" w:line="261" w:lineRule="exact"/>
        <w:contextualSpacing/>
        <w:rPr>
          <w:rFonts w:asciiTheme="majorHAnsi" w:hAnsiTheme="majorHAnsi" w:cs="Times New Roman"/>
          <w:sz w:val="22"/>
          <w:szCs w:val="22"/>
        </w:rPr>
      </w:pPr>
      <w:r w:rsidRPr="00794E39">
        <w:rPr>
          <w:rFonts w:asciiTheme="majorHAnsi" w:hAnsiTheme="majorHAnsi" w:cs="Times New Roman"/>
          <w:w w:val="95"/>
          <w:sz w:val="22"/>
          <w:szCs w:val="22"/>
        </w:rPr>
        <w:t>Project</w:t>
      </w:r>
      <w:r w:rsidRPr="00794E39">
        <w:rPr>
          <w:rFonts w:asciiTheme="majorHAnsi" w:hAnsiTheme="majorHAnsi" w:cs="Times New Roman"/>
          <w:spacing w:val="-21"/>
          <w:w w:val="95"/>
          <w:sz w:val="22"/>
          <w:szCs w:val="22"/>
        </w:rPr>
        <w:t xml:space="preserve"> </w:t>
      </w:r>
      <w:r w:rsidRPr="00794E39">
        <w:rPr>
          <w:rFonts w:asciiTheme="majorHAnsi" w:hAnsiTheme="majorHAnsi" w:cs="Times New Roman"/>
          <w:w w:val="95"/>
          <w:sz w:val="22"/>
          <w:szCs w:val="22"/>
        </w:rPr>
        <w:t>Management</w:t>
      </w:r>
      <w:r w:rsidRPr="00794E39">
        <w:rPr>
          <w:rFonts w:asciiTheme="majorHAnsi" w:hAnsiTheme="majorHAnsi" w:cs="Times New Roman"/>
          <w:spacing w:val="-21"/>
          <w:w w:val="95"/>
          <w:sz w:val="22"/>
          <w:szCs w:val="22"/>
        </w:rPr>
        <w:t xml:space="preserve"> </w:t>
      </w:r>
      <w:r w:rsidRPr="00794E39">
        <w:rPr>
          <w:rFonts w:asciiTheme="majorHAnsi" w:hAnsiTheme="majorHAnsi" w:cs="Times New Roman"/>
          <w:spacing w:val="-1"/>
          <w:w w:val="95"/>
          <w:sz w:val="22"/>
          <w:szCs w:val="22"/>
        </w:rPr>
        <w:t>Institute,</w:t>
      </w:r>
      <w:r w:rsidRPr="00794E39">
        <w:rPr>
          <w:rFonts w:asciiTheme="majorHAnsi" w:hAnsiTheme="majorHAnsi" w:cs="Times New Roman"/>
          <w:spacing w:val="-21"/>
          <w:w w:val="95"/>
          <w:sz w:val="22"/>
          <w:szCs w:val="22"/>
        </w:rPr>
        <w:t xml:space="preserve"> </w:t>
      </w:r>
      <w:r w:rsidRPr="00794E39">
        <w:rPr>
          <w:rFonts w:asciiTheme="majorHAnsi" w:hAnsiTheme="majorHAnsi" w:cs="Times New Roman"/>
          <w:w w:val="95"/>
          <w:sz w:val="22"/>
          <w:szCs w:val="22"/>
        </w:rPr>
        <w:t>2013</w:t>
      </w:r>
      <w:r w:rsidRPr="00794E39">
        <w:rPr>
          <w:rFonts w:asciiTheme="majorHAnsi" w:hAnsiTheme="majorHAnsi" w:cs="Times New Roman"/>
          <w:spacing w:val="-19"/>
          <w:w w:val="95"/>
          <w:sz w:val="22"/>
          <w:szCs w:val="22"/>
        </w:rPr>
        <w:t xml:space="preserve"> </w:t>
      </w:r>
      <w:r w:rsidRPr="00794E39">
        <w:rPr>
          <w:rFonts w:asciiTheme="majorHAnsi" w:hAnsiTheme="majorHAnsi" w:cs="Times New Roman"/>
          <w:w w:val="95"/>
          <w:sz w:val="22"/>
          <w:szCs w:val="22"/>
        </w:rPr>
        <w:t>–</w:t>
      </w:r>
      <w:r w:rsidRPr="00794E39">
        <w:rPr>
          <w:rFonts w:asciiTheme="majorHAnsi" w:hAnsiTheme="majorHAnsi" w:cs="Times New Roman"/>
          <w:spacing w:val="-20"/>
          <w:w w:val="95"/>
          <w:sz w:val="22"/>
          <w:szCs w:val="22"/>
        </w:rPr>
        <w:t xml:space="preserve"> </w:t>
      </w:r>
      <w:r w:rsidRPr="00794E39">
        <w:rPr>
          <w:rFonts w:asciiTheme="majorHAnsi" w:hAnsiTheme="majorHAnsi" w:cs="Times New Roman"/>
          <w:w w:val="95"/>
          <w:sz w:val="22"/>
          <w:szCs w:val="22"/>
        </w:rPr>
        <w:t>ISBN:</w:t>
      </w:r>
      <w:r w:rsidRPr="00794E39">
        <w:rPr>
          <w:rFonts w:asciiTheme="majorHAnsi" w:hAnsiTheme="majorHAnsi" w:cs="Times New Roman"/>
          <w:spacing w:val="-20"/>
          <w:w w:val="95"/>
          <w:sz w:val="22"/>
          <w:szCs w:val="22"/>
        </w:rPr>
        <w:t xml:space="preserve"> </w:t>
      </w:r>
      <w:r w:rsidRPr="00794E39">
        <w:rPr>
          <w:rFonts w:asciiTheme="majorHAnsi" w:hAnsiTheme="majorHAnsi" w:cs="Times New Roman"/>
          <w:w w:val="95"/>
          <w:sz w:val="22"/>
          <w:szCs w:val="22"/>
        </w:rPr>
        <w:t>978-1-93558-967-9</w:t>
      </w:r>
      <w:r w:rsidR="00794E39" w:rsidRPr="00794E39">
        <w:rPr>
          <w:rFonts w:asciiTheme="majorHAnsi" w:hAnsiTheme="majorHAnsi" w:cs="Times New Roman"/>
          <w:w w:val="95"/>
          <w:sz w:val="22"/>
          <w:szCs w:val="22"/>
        </w:rPr>
        <w:t xml:space="preserve">. </w:t>
      </w:r>
      <w:r w:rsidRPr="00794E39">
        <w:rPr>
          <w:rFonts w:asciiTheme="majorHAnsi" w:hAnsiTheme="majorHAnsi" w:cs="Times New Roman"/>
          <w:sz w:val="22"/>
          <w:szCs w:val="22"/>
        </w:rPr>
        <w:t>If you plan on pursuing a Project Management Certification such as the CAPM or PMP, this purchase is strongly recommended.</w:t>
      </w:r>
    </w:p>
    <w:p w14:paraId="53713320" w14:textId="5524CACA" w:rsidR="00794E39" w:rsidRPr="00794E39" w:rsidRDefault="001920DF" w:rsidP="0024723A">
      <w:pPr>
        <w:pStyle w:val="ListParagraph"/>
        <w:numPr>
          <w:ilvl w:val="1"/>
          <w:numId w:val="13"/>
        </w:numPr>
        <w:rPr>
          <w:rFonts w:asciiTheme="majorHAnsi" w:eastAsia="Cambria" w:hAnsiTheme="majorHAnsi" w:cs="Times New Roman"/>
        </w:rPr>
      </w:pPr>
      <w:r w:rsidRPr="00794E39">
        <w:rPr>
          <w:rFonts w:asciiTheme="majorHAnsi" w:hAnsiTheme="majorHAnsi" w:cs="Times New Roman"/>
        </w:rPr>
        <w:t>CAPM Certification Exam</w:t>
      </w:r>
      <w:r w:rsidR="00794E39" w:rsidRPr="00794E39">
        <w:rPr>
          <w:rFonts w:asciiTheme="majorHAnsi" w:hAnsiTheme="majorHAnsi" w:cs="Times New Roman"/>
        </w:rPr>
        <w:t xml:space="preserve">     </w:t>
      </w:r>
    </w:p>
    <w:p w14:paraId="0918889C" w14:textId="17FB9881" w:rsidR="00794E39" w:rsidRDefault="002D090E" w:rsidP="00794E39">
      <w:pPr>
        <w:pStyle w:val="BodyText"/>
        <w:tabs>
          <w:tab w:val="left" w:pos="570"/>
        </w:tabs>
        <w:spacing w:before="12" w:line="245" w:lineRule="auto"/>
        <w:ind w:left="579" w:right="465" w:firstLine="0"/>
        <w:rPr>
          <w:rFonts w:asciiTheme="majorHAnsi" w:hAnsiTheme="majorHAnsi" w:cs="Times New Roman"/>
          <w:spacing w:val="9"/>
          <w:sz w:val="22"/>
          <w:szCs w:val="22"/>
        </w:rPr>
      </w:pPr>
      <w:r w:rsidRPr="00794E39">
        <w:rPr>
          <w:rFonts w:asciiTheme="majorHAnsi" w:hAnsiTheme="majorHAnsi" w:cs="Times New Roman"/>
          <w:sz w:val="22"/>
          <w:szCs w:val="22"/>
        </w:rPr>
        <w:t>Students</w:t>
      </w:r>
      <w:r w:rsidRPr="00794E39">
        <w:rPr>
          <w:rFonts w:asciiTheme="majorHAnsi" w:hAnsiTheme="majorHAnsi" w:cs="Times New Roman"/>
          <w:spacing w:val="13"/>
          <w:sz w:val="22"/>
          <w:szCs w:val="22"/>
        </w:rPr>
        <w:t xml:space="preserve"> </w:t>
      </w:r>
      <w:r w:rsidRPr="00794E39">
        <w:rPr>
          <w:rFonts w:asciiTheme="majorHAnsi" w:hAnsiTheme="majorHAnsi" w:cs="Times New Roman"/>
          <w:sz w:val="22"/>
          <w:szCs w:val="22"/>
        </w:rPr>
        <w:t>in</w:t>
      </w:r>
      <w:r w:rsidRPr="00794E39">
        <w:rPr>
          <w:rFonts w:asciiTheme="majorHAnsi" w:hAnsiTheme="majorHAnsi" w:cs="Times New Roman"/>
          <w:spacing w:val="12"/>
          <w:sz w:val="22"/>
          <w:szCs w:val="22"/>
        </w:rPr>
        <w:t xml:space="preserve"> </w:t>
      </w:r>
      <w:r w:rsidRPr="00794E39">
        <w:rPr>
          <w:rFonts w:asciiTheme="majorHAnsi" w:hAnsiTheme="majorHAnsi" w:cs="Times New Roman"/>
          <w:sz w:val="22"/>
          <w:szCs w:val="22"/>
        </w:rPr>
        <w:t>this</w:t>
      </w:r>
      <w:r w:rsidRPr="00794E39">
        <w:rPr>
          <w:rFonts w:asciiTheme="majorHAnsi" w:hAnsiTheme="majorHAnsi" w:cs="Times New Roman"/>
          <w:spacing w:val="10"/>
          <w:sz w:val="22"/>
          <w:szCs w:val="22"/>
        </w:rPr>
        <w:t xml:space="preserve"> </w:t>
      </w:r>
      <w:r w:rsidRPr="00794E39">
        <w:rPr>
          <w:rFonts w:asciiTheme="majorHAnsi" w:hAnsiTheme="majorHAnsi" w:cs="Times New Roman"/>
          <w:sz w:val="22"/>
          <w:szCs w:val="22"/>
        </w:rPr>
        <w:t>course</w:t>
      </w:r>
      <w:r w:rsidRPr="00794E39">
        <w:rPr>
          <w:rFonts w:asciiTheme="majorHAnsi" w:hAnsiTheme="majorHAnsi" w:cs="Times New Roman"/>
          <w:spacing w:val="9"/>
          <w:sz w:val="22"/>
          <w:szCs w:val="22"/>
        </w:rPr>
        <w:t xml:space="preserve"> </w:t>
      </w:r>
      <w:r w:rsidR="001920DF" w:rsidRPr="00794E39">
        <w:rPr>
          <w:rFonts w:asciiTheme="majorHAnsi" w:hAnsiTheme="majorHAnsi" w:cs="Times New Roman"/>
          <w:spacing w:val="9"/>
          <w:sz w:val="22"/>
          <w:szCs w:val="22"/>
        </w:rPr>
        <w:t>meet the 23 hours of management education requirement to sit for the CAPM exam.  Cost for the exam is $225/PMI member or $300/non-member.  The exam can be taken on-line or at a number of “proctored” site around the country.</w:t>
      </w:r>
      <w:r w:rsidR="00794E39">
        <w:rPr>
          <w:rFonts w:asciiTheme="majorHAnsi" w:hAnsiTheme="majorHAnsi" w:cs="Times New Roman"/>
          <w:spacing w:val="9"/>
          <w:sz w:val="22"/>
          <w:szCs w:val="22"/>
        </w:rPr>
        <w:t xml:space="preserve"> </w:t>
      </w:r>
      <w:hyperlink r:id="rId10" w:history="1">
        <w:r w:rsidR="00794E39" w:rsidRPr="00054627">
          <w:rPr>
            <w:rStyle w:val="Hyperlink"/>
            <w:rFonts w:asciiTheme="majorHAnsi" w:hAnsiTheme="majorHAnsi" w:cs="Times New Roman"/>
            <w:spacing w:val="9"/>
            <w:sz w:val="22"/>
            <w:szCs w:val="22"/>
          </w:rPr>
          <w:t>https://www.pmi.org/certifications/types/certified-associate-capm/exam-prep/changes</w:t>
        </w:r>
      </w:hyperlink>
      <w:r w:rsidR="0095215D">
        <w:rPr>
          <w:rFonts w:asciiTheme="majorHAnsi" w:hAnsiTheme="majorHAnsi" w:cs="Times New Roman"/>
          <w:spacing w:val="9"/>
          <w:sz w:val="22"/>
          <w:szCs w:val="22"/>
        </w:rPr>
        <w:t xml:space="preserve"> .</w:t>
      </w:r>
      <w:r w:rsidR="0095215D">
        <w:rPr>
          <w:rFonts w:asciiTheme="majorHAnsi" w:hAnsiTheme="majorHAnsi" w:cs="Times New Roman"/>
          <w:spacing w:val="9"/>
          <w:sz w:val="22"/>
          <w:szCs w:val="22"/>
        </w:rPr>
        <w:tab/>
      </w:r>
      <w:r w:rsidR="0095215D">
        <w:rPr>
          <w:rFonts w:asciiTheme="majorHAnsi" w:hAnsiTheme="majorHAnsi" w:cs="Times New Roman"/>
          <w:spacing w:val="9"/>
          <w:sz w:val="22"/>
          <w:szCs w:val="22"/>
        </w:rPr>
        <w:tab/>
        <w:t xml:space="preserve"> </w:t>
      </w:r>
      <w:r w:rsidR="0095215D" w:rsidRPr="00794E39">
        <w:rPr>
          <w:rFonts w:asciiTheme="majorHAnsi" w:hAnsiTheme="majorHAnsi" w:cs="Times New Roman"/>
          <w:spacing w:val="9"/>
          <w:sz w:val="22"/>
          <w:szCs w:val="22"/>
        </w:rPr>
        <w:t>There are 2 sites in Morgantown, WV</w:t>
      </w:r>
    </w:p>
    <w:p w14:paraId="632DC4E9" w14:textId="77777777" w:rsidR="0089716C" w:rsidRDefault="0089716C" w:rsidP="00794E39">
      <w:pPr>
        <w:pStyle w:val="BodyText"/>
        <w:tabs>
          <w:tab w:val="left" w:pos="570"/>
        </w:tabs>
        <w:spacing w:before="12" w:line="245" w:lineRule="auto"/>
        <w:ind w:left="579" w:right="465" w:firstLine="0"/>
        <w:rPr>
          <w:rFonts w:asciiTheme="majorHAnsi" w:hAnsiTheme="majorHAnsi" w:cs="Times New Roman"/>
          <w:spacing w:val="9"/>
          <w:sz w:val="22"/>
          <w:szCs w:val="22"/>
        </w:rPr>
      </w:pPr>
    </w:p>
    <w:p w14:paraId="6D4F2033" w14:textId="27D510C1" w:rsidR="000962F7" w:rsidRDefault="000962F7" w:rsidP="000962F7">
      <w:pPr>
        <w:pStyle w:val="ListParagraph"/>
        <w:numPr>
          <w:ilvl w:val="0"/>
          <w:numId w:val="7"/>
        </w:numPr>
        <w:spacing w:line="245" w:lineRule="auto"/>
        <w:rPr>
          <w:rFonts w:asciiTheme="majorHAnsi" w:hAnsiTheme="majorHAnsi"/>
        </w:rPr>
      </w:pPr>
      <w:r w:rsidRPr="000962F7">
        <w:rPr>
          <w:rFonts w:asciiTheme="majorHAnsi" w:hAnsiTheme="majorHAnsi"/>
        </w:rPr>
        <w:t xml:space="preserve">While this course covers the most of the material tested on the CAPM exam, further detailed study is recommended prior to taking the exam. The exam relies heavily on memorization of the specific processes, inputs, outputs, tools, and techniques presented in the PMBOK, and we are covering the material at a much higher, more application-based level. There are many study materials and practice exams available online and </w:t>
      </w:r>
      <w:r w:rsidR="0074737F">
        <w:rPr>
          <w:rFonts w:asciiTheme="majorHAnsi" w:hAnsiTheme="majorHAnsi"/>
        </w:rPr>
        <w:t xml:space="preserve">at the IMSE office </w:t>
      </w:r>
      <w:r w:rsidRPr="000962F7">
        <w:rPr>
          <w:rFonts w:asciiTheme="majorHAnsi" w:hAnsiTheme="majorHAnsi"/>
        </w:rPr>
        <w:t>if you wish to prepare further for the exam.</w:t>
      </w:r>
    </w:p>
    <w:p w14:paraId="2EFAC409" w14:textId="77777777" w:rsidR="006227E4" w:rsidRDefault="006227E4">
      <w:pPr>
        <w:spacing w:before="9"/>
        <w:rPr>
          <w:rFonts w:ascii="Cambria" w:eastAsia="Cambria" w:hAnsi="Cambria" w:cs="Cambria"/>
          <w:b/>
          <w:bCs/>
          <w:sz w:val="16"/>
          <w:szCs w:val="16"/>
        </w:rPr>
      </w:pPr>
    </w:p>
    <w:p w14:paraId="67DAF348" w14:textId="77777777" w:rsidR="00BE6C58" w:rsidRDefault="00BE6C58" w:rsidP="00463D82">
      <w:pPr>
        <w:widowControl/>
        <w:spacing w:before="120"/>
        <w:rPr>
          <w:rFonts w:ascii="Calibri" w:eastAsia="Times New Roman" w:hAnsi="Calibri" w:cs="Calibri"/>
          <w:b/>
          <w:color w:val="000000"/>
          <w:sz w:val="24"/>
          <w:szCs w:val="24"/>
          <w:u w:val="single"/>
        </w:rPr>
      </w:pPr>
    </w:p>
    <w:p w14:paraId="76DB125D" w14:textId="4E81E27F" w:rsidR="00314CCF" w:rsidRPr="00CD6900" w:rsidRDefault="00314CCF" w:rsidP="00463D82">
      <w:pPr>
        <w:widowControl/>
        <w:spacing w:before="120"/>
        <w:rPr>
          <w:rFonts w:ascii="Calibri" w:eastAsia="Times New Roman" w:hAnsi="Calibri" w:cs="Calibri"/>
          <w:b/>
          <w:color w:val="000000"/>
          <w:sz w:val="24"/>
          <w:szCs w:val="24"/>
          <w:u w:val="single"/>
        </w:rPr>
      </w:pPr>
      <w:r w:rsidRPr="00CD6900">
        <w:rPr>
          <w:rFonts w:ascii="Calibri" w:eastAsia="Times New Roman" w:hAnsi="Calibri" w:cs="Calibri"/>
          <w:b/>
          <w:color w:val="000000"/>
          <w:sz w:val="24"/>
          <w:szCs w:val="24"/>
          <w:u w:val="single"/>
        </w:rPr>
        <w:lastRenderedPageBreak/>
        <w:t xml:space="preserve">Course </w:t>
      </w:r>
      <w:r w:rsidR="00CD6900" w:rsidRPr="00CD6900">
        <w:rPr>
          <w:rFonts w:ascii="Calibri" w:eastAsia="Times New Roman" w:hAnsi="Calibri" w:cs="Calibri"/>
          <w:b/>
          <w:color w:val="000000"/>
          <w:sz w:val="24"/>
          <w:szCs w:val="24"/>
          <w:u w:val="single"/>
        </w:rPr>
        <w:t xml:space="preserve">Relationship to Program Educational </w:t>
      </w:r>
      <w:r w:rsidRPr="00CD6900">
        <w:rPr>
          <w:rFonts w:ascii="Calibri" w:eastAsia="Times New Roman" w:hAnsi="Calibri" w:cs="Calibri"/>
          <w:b/>
          <w:color w:val="000000"/>
          <w:sz w:val="24"/>
          <w:szCs w:val="24"/>
          <w:u w:val="single"/>
        </w:rPr>
        <w:t>Outcomes</w:t>
      </w:r>
    </w:p>
    <w:p w14:paraId="66AB8B06" w14:textId="7F5F1A76" w:rsidR="00CD6900" w:rsidRPr="002E4C57" w:rsidRDefault="00463D82" w:rsidP="00CD6900">
      <w:pPr>
        <w:widowControl/>
        <w:spacing w:before="120"/>
        <w:rPr>
          <w:rFonts w:asciiTheme="majorHAnsi" w:eastAsia="Times New Roman" w:hAnsiTheme="majorHAnsi" w:cs="Calibri"/>
          <w:color w:val="000000"/>
        </w:rPr>
      </w:pPr>
      <w:r w:rsidRPr="002E4C57">
        <w:rPr>
          <w:rFonts w:asciiTheme="majorHAnsi" w:eastAsia="Times New Roman" w:hAnsiTheme="majorHAnsi" w:cs="Calibri"/>
          <w:b/>
          <w:color w:val="000000"/>
        </w:rPr>
        <w:t>ABET Student Outcome 1.</w:t>
      </w:r>
      <w:r w:rsidRPr="002E4C57">
        <w:rPr>
          <w:rFonts w:asciiTheme="majorHAnsi" w:eastAsia="Times New Roman" w:hAnsiTheme="majorHAnsi" w:cs="Calibri"/>
          <w:color w:val="000000"/>
        </w:rPr>
        <w:t xml:space="preserve"> Students will have acquired the ability to use modern and classical Industrial Engineering methodologies such as operations research, manufacturing process and systems, computer programming and simulation, production and service systems, human factors and ergonomics, facilities planning and materials handling, project management, data analysis, engineering statistics and quality control, and engineering economics.</w:t>
      </w:r>
    </w:p>
    <w:p w14:paraId="739D09FF" w14:textId="1A7FFF2A" w:rsidR="00C81F12" w:rsidRPr="002E4C57" w:rsidRDefault="00CD6900" w:rsidP="00C81F12">
      <w:pPr>
        <w:widowControl/>
        <w:spacing w:before="120"/>
        <w:rPr>
          <w:rFonts w:asciiTheme="majorHAnsi" w:eastAsia="Times New Roman" w:hAnsiTheme="majorHAnsi" w:cs="Calibri"/>
          <w:color w:val="000000"/>
        </w:rPr>
      </w:pPr>
      <w:r w:rsidRPr="002E4C57">
        <w:rPr>
          <w:rFonts w:asciiTheme="majorHAnsi" w:eastAsia="Times New Roman" w:hAnsiTheme="majorHAnsi" w:cs="Calibri"/>
          <w:b/>
          <w:color w:val="000000"/>
        </w:rPr>
        <w:t>ABET Student Outcome 4</w:t>
      </w:r>
      <w:r w:rsidR="00C81F12" w:rsidRPr="002E4C57">
        <w:rPr>
          <w:rFonts w:asciiTheme="majorHAnsi" w:eastAsia="Times New Roman" w:hAnsiTheme="majorHAnsi" w:cs="Calibri"/>
          <w:color w:val="000000"/>
        </w:rPr>
        <w:t xml:space="preserve">: The ability to design and implement or improve integrated systems that include people, materials, information, equipment and energy. </w:t>
      </w:r>
    </w:p>
    <w:p w14:paraId="1C1B3786" w14:textId="29BCDAC7" w:rsidR="00CD6900" w:rsidRPr="002E4C57" w:rsidRDefault="00CD6900" w:rsidP="002E4C57">
      <w:pPr>
        <w:widowControl/>
        <w:spacing w:before="120" w:after="240"/>
        <w:rPr>
          <w:rFonts w:asciiTheme="majorHAnsi" w:eastAsia="Times New Roman" w:hAnsiTheme="majorHAnsi" w:cs="Calibri"/>
          <w:color w:val="000000"/>
        </w:rPr>
      </w:pPr>
      <w:r w:rsidRPr="002E4C57">
        <w:rPr>
          <w:rFonts w:asciiTheme="majorHAnsi" w:eastAsia="Times New Roman" w:hAnsiTheme="majorHAnsi" w:cs="Calibri"/>
          <w:b/>
          <w:color w:val="000000"/>
        </w:rPr>
        <w:t xml:space="preserve">ABET Student Outcome </w:t>
      </w:r>
      <w:r w:rsidR="00C81F12" w:rsidRPr="002E4C57">
        <w:rPr>
          <w:rFonts w:asciiTheme="majorHAnsi" w:eastAsia="Times New Roman" w:hAnsiTheme="majorHAnsi" w:cs="Calibri"/>
          <w:b/>
          <w:color w:val="000000"/>
        </w:rPr>
        <w:t>5</w:t>
      </w:r>
      <w:r w:rsidRPr="002E4C57">
        <w:rPr>
          <w:rFonts w:asciiTheme="majorHAnsi" w:eastAsia="Times New Roman" w:hAnsiTheme="majorHAnsi" w:cs="Calibri"/>
          <w:b/>
          <w:color w:val="000000"/>
        </w:rPr>
        <w:t>:</w:t>
      </w:r>
      <w:r w:rsidRPr="002E4C57">
        <w:rPr>
          <w:rFonts w:asciiTheme="majorHAnsi" w:eastAsia="Times New Roman" w:hAnsiTheme="majorHAnsi" w:cs="Calibri"/>
          <w:color w:val="000000"/>
        </w:rPr>
        <w:t xml:space="preserve"> </w:t>
      </w:r>
      <w:r w:rsidR="00C81F12" w:rsidRPr="002E4C57">
        <w:rPr>
          <w:rFonts w:asciiTheme="majorHAnsi" w:eastAsia="Times New Roman" w:hAnsiTheme="majorHAnsi" w:cs="Calibri"/>
          <w:color w:val="000000"/>
        </w:rPr>
        <w:t xml:space="preserve">The ability to work individually, on teams, to create a collaborative and inclusive environment of leadership and establishing goals, plans, and objectives. </w:t>
      </w:r>
    </w:p>
    <w:p w14:paraId="2D029D22" w14:textId="5B6CEF7F" w:rsidR="00314CCF" w:rsidRPr="002E4C57" w:rsidRDefault="00314CCF" w:rsidP="00314CCF">
      <w:pPr>
        <w:widowControl/>
        <w:rPr>
          <w:rFonts w:asciiTheme="majorHAnsi" w:eastAsia="Times New Roman" w:hAnsiTheme="majorHAnsi" w:cs="Calibri"/>
        </w:rPr>
      </w:pPr>
      <w:r w:rsidRPr="002E4C57">
        <w:rPr>
          <w:rFonts w:asciiTheme="majorHAnsi" w:eastAsia="Times New Roman" w:hAnsiTheme="majorHAnsi" w:cs="Calibri"/>
          <w:b/>
        </w:rPr>
        <w:t>Methodology</w:t>
      </w:r>
      <w:r w:rsidRPr="002E4C57">
        <w:rPr>
          <w:rFonts w:asciiTheme="majorHAnsi" w:eastAsia="Times New Roman" w:hAnsiTheme="majorHAnsi" w:cs="Calibri"/>
        </w:rPr>
        <w:t>.  Utilize a problem-based approach for considering material properties in the selection of materials for manufacturing processes. By the end of the course, the students will be able to understand and apply:</w:t>
      </w:r>
    </w:p>
    <w:p w14:paraId="79186D72" w14:textId="77777777" w:rsidR="002E4C57" w:rsidRDefault="002E4C57" w:rsidP="002E4C57">
      <w:pPr>
        <w:widowControl/>
        <w:ind w:left="720"/>
        <w:rPr>
          <w:rFonts w:asciiTheme="majorHAnsi" w:eastAsia="Times New Roman" w:hAnsiTheme="majorHAnsi" w:cs="Calibri"/>
        </w:rPr>
      </w:pPr>
    </w:p>
    <w:p w14:paraId="129DC99A" w14:textId="61B1B277" w:rsidR="00314CCF" w:rsidRPr="002E4C57" w:rsidRDefault="00314CCF" w:rsidP="002E4C57">
      <w:pPr>
        <w:widowControl/>
        <w:numPr>
          <w:ilvl w:val="0"/>
          <w:numId w:val="12"/>
        </w:numPr>
        <w:rPr>
          <w:rFonts w:asciiTheme="majorHAnsi" w:eastAsia="Times New Roman" w:hAnsiTheme="majorHAnsi" w:cs="Calibri"/>
        </w:rPr>
      </w:pPr>
      <w:r w:rsidRPr="002E4C57">
        <w:rPr>
          <w:rFonts w:asciiTheme="majorHAnsi" w:eastAsia="Times New Roman" w:hAnsiTheme="majorHAnsi" w:cs="Calibri"/>
        </w:rPr>
        <w:t>Define projects, describe the role of an engineering project manager, and illustrate what is meant by the project life cycle.</w:t>
      </w:r>
      <w:r w:rsidR="00C81F12" w:rsidRPr="002E4C57">
        <w:rPr>
          <w:rFonts w:asciiTheme="majorHAnsi" w:eastAsia="Times New Roman" w:hAnsiTheme="majorHAnsi" w:cs="Calibri"/>
        </w:rPr>
        <w:t xml:space="preserve"> (Outcome 1, 4)</w:t>
      </w:r>
    </w:p>
    <w:p w14:paraId="531F282B" w14:textId="167A4F9C" w:rsidR="00314CCF" w:rsidRPr="002E4C57" w:rsidRDefault="00314CCF" w:rsidP="002E4C57">
      <w:pPr>
        <w:pStyle w:val="ListParagraph"/>
        <w:numPr>
          <w:ilvl w:val="0"/>
          <w:numId w:val="12"/>
        </w:numPr>
        <w:rPr>
          <w:rFonts w:asciiTheme="majorHAnsi" w:eastAsia="Times New Roman" w:hAnsiTheme="majorHAnsi" w:cs="Calibri"/>
        </w:rPr>
      </w:pPr>
      <w:r w:rsidRPr="002E4C57">
        <w:rPr>
          <w:rFonts w:asciiTheme="majorHAnsi" w:eastAsia="Times New Roman" w:hAnsiTheme="majorHAnsi" w:cs="Calibri"/>
        </w:rPr>
        <w:t>Model a project management framework, based on the PMBOK, that takes into account various inputs, tools, and techniques, and provides outputs to make decisions about the efficacy of project management processes.</w:t>
      </w:r>
      <w:r w:rsidR="00C81F12" w:rsidRPr="002E4C57">
        <w:rPr>
          <w:rFonts w:asciiTheme="majorHAnsi" w:eastAsia="Times New Roman" w:hAnsiTheme="majorHAnsi" w:cs="Calibri"/>
        </w:rPr>
        <w:t xml:space="preserve"> (Outcome 4)</w:t>
      </w:r>
    </w:p>
    <w:p w14:paraId="197A6497" w14:textId="41D4DA37" w:rsidR="00314CCF" w:rsidRPr="002E4C57" w:rsidRDefault="00314CCF" w:rsidP="002E4C57">
      <w:pPr>
        <w:pStyle w:val="ListParagraph"/>
        <w:numPr>
          <w:ilvl w:val="0"/>
          <w:numId w:val="12"/>
        </w:numPr>
        <w:rPr>
          <w:rFonts w:asciiTheme="majorHAnsi" w:eastAsia="Times New Roman" w:hAnsiTheme="majorHAnsi" w:cs="Calibri"/>
        </w:rPr>
      </w:pPr>
      <w:r w:rsidRPr="002E4C57">
        <w:rPr>
          <w:rFonts w:asciiTheme="majorHAnsi" w:eastAsia="Times New Roman" w:hAnsiTheme="majorHAnsi" w:cs="Calibri"/>
        </w:rPr>
        <w:t>Analyze the project management processes from a real-‐world case study, using Microsoft Project where appropriate</w:t>
      </w:r>
      <w:r w:rsidR="00C81F12" w:rsidRPr="002E4C57">
        <w:rPr>
          <w:rFonts w:asciiTheme="majorHAnsi" w:eastAsia="Times New Roman" w:hAnsiTheme="majorHAnsi" w:cs="Calibri"/>
        </w:rPr>
        <w:t xml:space="preserve"> (Outcome 1, 5)</w:t>
      </w:r>
    </w:p>
    <w:p w14:paraId="44C53B5B" w14:textId="5CED9D5B" w:rsidR="00314CCF" w:rsidRPr="002E4C57" w:rsidRDefault="00314CCF" w:rsidP="002E4C57">
      <w:pPr>
        <w:pStyle w:val="ListParagraph"/>
        <w:numPr>
          <w:ilvl w:val="0"/>
          <w:numId w:val="12"/>
        </w:numPr>
        <w:rPr>
          <w:rFonts w:asciiTheme="majorHAnsi" w:eastAsia="Times New Roman" w:hAnsiTheme="majorHAnsi" w:cs="Calibri"/>
        </w:rPr>
      </w:pPr>
      <w:r w:rsidRPr="002E4C57">
        <w:rPr>
          <w:rFonts w:asciiTheme="majorHAnsi" w:eastAsia="Times New Roman" w:hAnsiTheme="majorHAnsi" w:cs="Calibri"/>
        </w:rPr>
        <w:t>Relate the similarities between engineering project management and engineering design.</w:t>
      </w:r>
      <w:r w:rsidR="00C81F12" w:rsidRPr="002E4C57">
        <w:rPr>
          <w:rFonts w:asciiTheme="majorHAnsi" w:eastAsia="Times New Roman" w:hAnsiTheme="majorHAnsi" w:cs="Calibri"/>
        </w:rPr>
        <w:t xml:space="preserve"> (Outcome 1)</w:t>
      </w:r>
    </w:p>
    <w:p w14:paraId="2C54301F" w14:textId="43BEC8FC" w:rsidR="00314CCF" w:rsidRPr="002E4C57" w:rsidRDefault="00314CCF" w:rsidP="002E4C57">
      <w:pPr>
        <w:pStyle w:val="ListParagraph"/>
        <w:numPr>
          <w:ilvl w:val="0"/>
          <w:numId w:val="12"/>
        </w:numPr>
        <w:rPr>
          <w:rFonts w:asciiTheme="majorHAnsi" w:eastAsia="Times New Roman" w:hAnsiTheme="majorHAnsi" w:cs="Calibri"/>
        </w:rPr>
      </w:pPr>
      <w:r w:rsidRPr="002E4C57">
        <w:rPr>
          <w:rFonts w:asciiTheme="majorHAnsi" w:eastAsia="Times New Roman" w:hAnsiTheme="majorHAnsi" w:cs="Calibri"/>
        </w:rPr>
        <w:t xml:space="preserve">Understanding the differences between traditional project management (waterfall-style) and agile project management (wave-style) and their applications in current market. </w:t>
      </w:r>
      <w:r w:rsidR="00C81F12" w:rsidRPr="002E4C57">
        <w:rPr>
          <w:rFonts w:asciiTheme="majorHAnsi" w:eastAsia="Times New Roman" w:hAnsiTheme="majorHAnsi" w:cs="Calibri"/>
        </w:rPr>
        <w:t>(Outcome 1)</w:t>
      </w:r>
    </w:p>
    <w:p w14:paraId="4741AB2C" w14:textId="0F866867" w:rsidR="00F527BE" w:rsidRPr="00314CCF" w:rsidRDefault="00F527BE" w:rsidP="00794E39">
      <w:pPr>
        <w:pStyle w:val="BodyText"/>
        <w:tabs>
          <w:tab w:val="left" w:pos="740"/>
        </w:tabs>
        <w:spacing w:before="37" w:line="252" w:lineRule="auto"/>
        <w:ind w:left="0" w:right="610" w:firstLine="0"/>
        <w:rPr>
          <w:rFonts w:cs="Cambria"/>
        </w:rPr>
      </w:pPr>
    </w:p>
    <w:p w14:paraId="3D508177" w14:textId="77777777" w:rsidR="006227E4" w:rsidRDefault="002D090E">
      <w:pPr>
        <w:pStyle w:val="Heading2"/>
        <w:rPr>
          <w:b w:val="0"/>
          <w:bCs w:val="0"/>
        </w:rPr>
      </w:pPr>
      <w:r>
        <w:rPr>
          <w:u w:val="single" w:color="000000"/>
        </w:rPr>
        <w:t>Course</w:t>
      </w:r>
      <w:r>
        <w:rPr>
          <w:spacing w:val="31"/>
          <w:u w:val="single" w:color="000000"/>
        </w:rPr>
        <w:t xml:space="preserve"> </w:t>
      </w:r>
      <w:r>
        <w:rPr>
          <w:spacing w:val="-1"/>
          <w:u w:val="single" w:color="000000"/>
        </w:rPr>
        <w:t>Policies</w:t>
      </w:r>
    </w:p>
    <w:p w14:paraId="54837AD6" w14:textId="77777777" w:rsidR="006227E4" w:rsidRDefault="006227E4">
      <w:pPr>
        <w:spacing w:before="5"/>
        <w:rPr>
          <w:rFonts w:ascii="Cambria" w:eastAsia="Cambria" w:hAnsi="Cambria" w:cs="Cambria"/>
          <w:b/>
          <w:bCs/>
          <w:sz w:val="18"/>
          <w:szCs w:val="18"/>
        </w:rPr>
      </w:pPr>
    </w:p>
    <w:p w14:paraId="17B1AE28" w14:textId="6CA6A6BC" w:rsidR="006227E4" w:rsidRPr="002E4C57" w:rsidRDefault="002D090E" w:rsidP="0095215D">
      <w:pPr>
        <w:pStyle w:val="BodyText"/>
        <w:numPr>
          <w:ilvl w:val="0"/>
          <w:numId w:val="4"/>
        </w:numPr>
        <w:tabs>
          <w:tab w:val="left" w:pos="740"/>
        </w:tabs>
        <w:spacing w:before="2" w:line="247" w:lineRule="auto"/>
        <w:ind w:right="516"/>
        <w:rPr>
          <w:rFonts w:asciiTheme="majorHAnsi" w:hAnsiTheme="majorHAnsi" w:cs="Cambria"/>
          <w:sz w:val="22"/>
          <w:szCs w:val="22"/>
        </w:rPr>
      </w:pPr>
      <w:r w:rsidRPr="002E4C57">
        <w:rPr>
          <w:rFonts w:asciiTheme="majorHAnsi" w:hAnsiTheme="majorHAnsi" w:cs="Cambria"/>
          <w:b/>
          <w:bCs/>
          <w:sz w:val="22"/>
          <w:szCs w:val="22"/>
        </w:rPr>
        <w:t>Communication</w:t>
      </w:r>
      <w:r w:rsidRPr="002E4C57">
        <w:rPr>
          <w:rFonts w:asciiTheme="majorHAnsi" w:hAnsiTheme="majorHAnsi" w:cs="Cambria"/>
          <w:b/>
          <w:bCs/>
          <w:spacing w:val="14"/>
          <w:sz w:val="22"/>
          <w:szCs w:val="22"/>
        </w:rPr>
        <w:t xml:space="preserve"> </w:t>
      </w:r>
      <w:r w:rsidRPr="002E4C57">
        <w:rPr>
          <w:rFonts w:asciiTheme="majorHAnsi" w:hAnsiTheme="majorHAnsi" w:cs="Cambria"/>
          <w:b/>
          <w:bCs/>
          <w:sz w:val="22"/>
          <w:szCs w:val="22"/>
        </w:rPr>
        <w:t>to</w:t>
      </w:r>
      <w:r w:rsidRPr="002E4C57">
        <w:rPr>
          <w:rFonts w:asciiTheme="majorHAnsi" w:hAnsiTheme="majorHAnsi" w:cs="Cambria"/>
          <w:b/>
          <w:bCs/>
          <w:spacing w:val="18"/>
          <w:sz w:val="22"/>
          <w:szCs w:val="22"/>
        </w:rPr>
        <w:t xml:space="preserve"> </w:t>
      </w:r>
      <w:r w:rsidRPr="002E4C57">
        <w:rPr>
          <w:rFonts w:asciiTheme="majorHAnsi" w:hAnsiTheme="majorHAnsi" w:cs="Cambria"/>
          <w:b/>
          <w:bCs/>
          <w:sz w:val="22"/>
          <w:szCs w:val="22"/>
        </w:rPr>
        <w:t>Students</w:t>
      </w:r>
      <w:r w:rsidRPr="002E4C57">
        <w:rPr>
          <w:rFonts w:asciiTheme="majorHAnsi" w:hAnsiTheme="majorHAnsi"/>
          <w:sz w:val="22"/>
          <w:szCs w:val="22"/>
        </w:rPr>
        <w:t>:</w:t>
      </w:r>
      <w:r w:rsidRPr="002E4C57">
        <w:rPr>
          <w:rFonts w:asciiTheme="majorHAnsi" w:hAnsiTheme="majorHAnsi"/>
          <w:spacing w:val="14"/>
          <w:sz w:val="22"/>
          <w:szCs w:val="22"/>
        </w:rPr>
        <w:t xml:space="preserve"> </w:t>
      </w:r>
      <w:r w:rsidRPr="002E4C57">
        <w:rPr>
          <w:rFonts w:asciiTheme="majorHAnsi" w:hAnsiTheme="majorHAnsi"/>
          <w:sz w:val="22"/>
          <w:szCs w:val="22"/>
        </w:rPr>
        <w:t>The</w:t>
      </w:r>
      <w:r w:rsidRPr="002E4C57">
        <w:rPr>
          <w:rFonts w:asciiTheme="majorHAnsi" w:hAnsiTheme="majorHAnsi"/>
          <w:spacing w:val="15"/>
          <w:sz w:val="22"/>
          <w:szCs w:val="22"/>
        </w:rPr>
        <w:t xml:space="preserve"> </w:t>
      </w:r>
      <w:r w:rsidRPr="002E4C57">
        <w:rPr>
          <w:rFonts w:asciiTheme="majorHAnsi" w:hAnsiTheme="majorHAnsi"/>
          <w:sz w:val="22"/>
          <w:szCs w:val="22"/>
        </w:rPr>
        <w:t>instructor</w:t>
      </w:r>
      <w:r w:rsidRPr="002E4C57">
        <w:rPr>
          <w:rFonts w:asciiTheme="majorHAnsi" w:hAnsiTheme="majorHAnsi"/>
          <w:spacing w:val="16"/>
          <w:sz w:val="22"/>
          <w:szCs w:val="22"/>
        </w:rPr>
        <w:t xml:space="preserve"> </w:t>
      </w:r>
      <w:r w:rsidRPr="002E4C57">
        <w:rPr>
          <w:rFonts w:asciiTheme="majorHAnsi" w:hAnsiTheme="majorHAnsi"/>
          <w:sz w:val="22"/>
          <w:szCs w:val="22"/>
        </w:rPr>
        <w:t>will</w:t>
      </w:r>
      <w:r w:rsidRPr="002E4C57">
        <w:rPr>
          <w:rFonts w:asciiTheme="majorHAnsi" w:hAnsiTheme="majorHAnsi"/>
          <w:spacing w:val="12"/>
          <w:sz w:val="22"/>
          <w:szCs w:val="22"/>
        </w:rPr>
        <w:t xml:space="preserve"> </w:t>
      </w:r>
      <w:r w:rsidRPr="002E4C57">
        <w:rPr>
          <w:rFonts w:asciiTheme="majorHAnsi" w:hAnsiTheme="majorHAnsi"/>
          <w:sz w:val="22"/>
          <w:szCs w:val="22"/>
        </w:rPr>
        <w:t>communicate</w:t>
      </w:r>
      <w:r w:rsidRPr="002E4C57">
        <w:rPr>
          <w:rFonts w:asciiTheme="majorHAnsi" w:hAnsiTheme="majorHAnsi"/>
          <w:spacing w:val="18"/>
          <w:sz w:val="22"/>
          <w:szCs w:val="22"/>
        </w:rPr>
        <w:t xml:space="preserve"> </w:t>
      </w:r>
      <w:r w:rsidRPr="002E4C57">
        <w:rPr>
          <w:rFonts w:asciiTheme="majorHAnsi" w:hAnsiTheme="majorHAnsi"/>
          <w:sz w:val="22"/>
          <w:szCs w:val="22"/>
        </w:rPr>
        <w:t>to</w:t>
      </w:r>
      <w:r w:rsidRPr="002E4C57">
        <w:rPr>
          <w:rFonts w:asciiTheme="majorHAnsi" w:hAnsiTheme="majorHAnsi"/>
          <w:spacing w:val="16"/>
          <w:sz w:val="22"/>
          <w:szCs w:val="22"/>
        </w:rPr>
        <w:t xml:space="preserve"> </w:t>
      </w:r>
      <w:r w:rsidRPr="002E4C57">
        <w:rPr>
          <w:rFonts w:asciiTheme="majorHAnsi" w:hAnsiTheme="majorHAnsi"/>
          <w:sz w:val="22"/>
          <w:szCs w:val="22"/>
        </w:rPr>
        <w:t>the</w:t>
      </w:r>
      <w:r w:rsidRPr="002E4C57">
        <w:rPr>
          <w:rFonts w:asciiTheme="majorHAnsi" w:hAnsiTheme="majorHAnsi"/>
          <w:spacing w:val="16"/>
          <w:sz w:val="22"/>
          <w:szCs w:val="22"/>
        </w:rPr>
        <w:t xml:space="preserve"> </w:t>
      </w:r>
      <w:r w:rsidRPr="002E4C57">
        <w:rPr>
          <w:rFonts w:asciiTheme="majorHAnsi" w:hAnsiTheme="majorHAnsi"/>
          <w:sz w:val="22"/>
          <w:szCs w:val="22"/>
        </w:rPr>
        <w:t>class</w:t>
      </w:r>
      <w:r w:rsidRPr="002E4C57">
        <w:rPr>
          <w:rFonts w:asciiTheme="majorHAnsi" w:hAnsiTheme="majorHAnsi"/>
          <w:spacing w:val="17"/>
          <w:sz w:val="22"/>
          <w:szCs w:val="22"/>
        </w:rPr>
        <w:t xml:space="preserve"> </w:t>
      </w:r>
      <w:r w:rsidRPr="002E4C57">
        <w:rPr>
          <w:rFonts w:asciiTheme="majorHAnsi" w:hAnsiTheme="majorHAnsi"/>
          <w:spacing w:val="-1"/>
          <w:sz w:val="22"/>
          <w:szCs w:val="22"/>
        </w:rPr>
        <w:t>via</w:t>
      </w:r>
      <w:r w:rsidRPr="002E4C57">
        <w:rPr>
          <w:rFonts w:asciiTheme="majorHAnsi" w:hAnsiTheme="majorHAnsi"/>
          <w:spacing w:val="16"/>
          <w:sz w:val="22"/>
          <w:szCs w:val="22"/>
        </w:rPr>
        <w:t xml:space="preserve"> </w:t>
      </w:r>
      <w:proofErr w:type="spellStart"/>
      <w:r w:rsidRPr="002E4C57">
        <w:rPr>
          <w:rFonts w:asciiTheme="majorHAnsi" w:hAnsiTheme="majorHAnsi"/>
          <w:sz w:val="22"/>
          <w:szCs w:val="22"/>
        </w:rPr>
        <w:t>eCampus</w:t>
      </w:r>
      <w:proofErr w:type="spellEnd"/>
      <w:r w:rsidRPr="002E4C57">
        <w:rPr>
          <w:rFonts w:asciiTheme="majorHAnsi" w:hAnsiTheme="majorHAnsi"/>
          <w:spacing w:val="78"/>
          <w:w w:val="102"/>
          <w:sz w:val="22"/>
          <w:szCs w:val="22"/>
        </w:rPr>
        <w:t xml:space="preserve"> </w:t>
      </w:r>
      <w:r w:rsidRPr="002E4C57">
        <w:rPr>
          <w:rFonts w:asciiTheme="majorHAnsi" w:hAnsiTheme="majorHAnsi"/>
          <w:sz w:val="22"/>
          <w:szCs w:val="22"/>
        </w:rPr>
        <w:t>Course</w:t>
      </w:r>
      <w:r w:rsidRPr="002E4C57">
        <w:rPr>
          <w:rFonts w:asciiTheme="majorHAnsi" w:hAnsiTheme="majorHAnsi"/>
          <w:spacing w:val="4"/>
          <w:sz w:val="22"/>
          <w:szCs w:val="22"/>
        </w:rPr>
        <w:t xml:space="preserve"> </w:t>
      </w:r>
      <w:r w:rsidRPr="002E4C57">
        <w:rPr>
          <w:rFonts w:asciiTheme="majorHAnsi" w:hAnsiTheme="majorHAnsi"/>
          <w:sz w:val="22"/>
          <w:szCs w:val="22"/>
        </w:rPr>
        <w:t>Announcements</w:t>
      </w:r>
      <w:r w:rsidRPr="002E4C57">
        <w:rPr>
          <w:rFonts w:asciiTheme="majorHAnsi" w:hAnsiTheme="majorHAnsi"/>
          <w:spacing w:val="4"/>
          <w:sz w:val="22"/>
          <w:szCs w:val="22"/>
        </w:rPr>
        <w:t xml:space="preserve"> </w:t>
      </w:r>
      <w:r w:rsidRPr="002E4C57">
        <w:rPr>
          <w:rFonts w:asciiTheme="majorHAnsi" w:hAnsiTheme="majorHAnsi"/>
          <w:spacing w:val="-1"/>
          <w:sz w:val="22"/>
          <w:szCs w:val="22"/>
        </w:rPr>
        <w:t>and</w:t>
      </w:r>
      <w:r w:rsidRPr="002E4C57">
        <w:rPr>
          <w:rFonts w:asciiTheme="majorHAnsi" w:hAnsiTheme="majorHAnsi"/>
          <w:spacing w:val="2"/>
          <w:sz w:val="22"/>
          <w:szCs w:val="22"/>
        </w:rPr>
        <w:t xml:space="preserve"> </w:t>
      </w:r>
      <w:r w:rsidRPr="002E4C57">
        <w:rPr>
          <w:rFonts w:asciiTheme="majorHAnsi" w:hAnsiTheme="majorHAnsi"/>
          <w:sz w:val="22"/>
          <w:szCs w:val="22"/>
        </w:rPr>
        <w:t>WVU</w:t>
      </w:r>
      <w:r w:rsidRPr="002E4C57">
        <w:rPr>
          <w:rFonts w:asciiTheme="majorHAnsi" w:hAnsiTheme="majorHAnsi"/>
          <w:spacing w:val="5"/>
          <w:sz w:val="22"/>
          <w:szCs w:val="22"/>
        </w:rPr>
        <w:t xml:space="preserve"> </w:t>
      </w:r>
      <w:r w:rsidRPr="002E4C57">
        <w:rPr>
          <w:rFonts w:asciiTheme="majorHAnsi" w:hAnsiTheme="majorHAnsi"/>
          <w:sz w:val="22"/>
          <w:szCs w:val="22"/>
        </w:rPr>
        <w:t xml:space="preserve">email. </w:t>
      </w:r>
      <w:r w:rsidRPr="002E4C57">
        <w:rPr>
          <w:rFonts w:asciiTheme="majorHAnsi" w:hAnsiTheme="majorHAnsi"/>
          <w:spacing w:val="5"/>
          <w:sz w:val="22"/>
          <w:szCs w:val="22"/>
        </w:rPr>
        <w:t xml:space="preserve"> </w:t>
      </w:r>
      <w:r w:rsidRPr="002E4C57">
        <w:rPr>
          <w:rFonts w:asciiTheme="majorHAnsi" w:hAnsiTheme="majorHAnsi"/>
          <w:sz w:val="22"/>
          <w:szCs w:val="22"/>
        </w:rPr>
        <w:t>Please</w:t>
      </w:r>
      <w:r w:rsidRPr="002E4C57">
        <w:rPr>
          <w:rFonts w:asciiTheme="majorHAnsi" w:hAnsiTheme="majorHAnsi"/>
          <w:spacing w:val="1"/>
          <w:sz w:val="22"/>
          <w:szCs w:val="22"/>
        </w:rPr>
        <w:t xml:space="preserve"> </w:t>
      </w:r>
      <w:r w:rsidRPr="002E4C57">
        <w:rPr>
          <w:rFonts w:asciiTheme="majorHAnsi" w:hAnsiTheme="majorHAnsi"/>
          <w:sz w:val="22"/>
          <w:szCs w:val="22"/>
        </w:rPr>
        <w:t>check</w:t>
      </w:r>
      <w:r w:rsidRPr="002E4C57">
        <w:rPr>
          <w:rFonts w:asciiTheme="majorHAnsi" w:hAnsiTheme="majorHAnsi"/>
          <w:spacing w:val="4"/>
          <w:sz w:val="22"/>
          <w:szCs w:val="22"/>
        </w:rPr>
        <w:t xml:space="preserve"> </w:t>
      </w:r>
      <w:r w:rsidRPr="002E4C57">
        <w:rPr>
          <w:rFonts w:asciiTheme="majorHAnsi" w:hAnsiTheme="majorHAnsi"/>
          <w:sz w:val="22"/>
          <w:szCs w:val="22"/>
        </w:rPr>
        <w:t>these</w:t>
      </w:r>
      <w:r w:rsidRPr="002E4C57">
        <w:rPr>
          <w:rFonts w:asciiTheme="majorHAnsi" w:hAnsiTheme="majorHAnsi"/>
          <w:spacing w:val="4"/>
          <w:sz w:val="22"/>
          <w:szCs w:val="22"/>
        </w:rPr>
        <w:t xml:space="preserve"> </w:t>
      </w:r>
      <w:r w:rsidRPr="002E4C57">
        <w:rPr>
          <w:rFonts w:asciiTheme="majorHAnsi" w:hAnsiTheme="majorHAnsi"/>
          <w:sz w:val="22"/>
          <w:szCs w:val="22"/>
        </w:rPr>
        <w:t>daily</w:t>
      </w:r>
      <w:r w:rsidRPr="002E4C57">
        <w:rPr>
          <w:rFonts w:asciiTheme="majorHAnsi" w:hAnsiTheme="majorHAnsi"/>
          <w:spacing w:val="3"/>
          <w:sz w:val="22"/>
          <w:szCs w:val="22"/>
        </w:rPr>
        <w:t xml:space="preserve"> </w:t>
      </w:r>
      <w:r w:rsidRPr="002E4C57">
        <w:rPr>
          <w:rFonts w:asciiTheme="majorHAnsi" w:hAnsiTheme="majorHAnsi"/>
          <w:sz w:val="22"/>
          <w:szCs w:val="22"/>
        </w:rPr>
        <w:t>to</w:t>
      </w:r>
      <w:r w:rsidRPr="002E4C57">
        <w:rPr>
          <w:rFonts w:asciiTheme="majorHAnsi" w:hAnsiTheme="majorHAnsi"/>
          <w:spacing w:val="5"/>
          <w:sz w:val="22"/>
          <w:szCs w:val="22"/>
        </w:rPr>
        <w:t xml:space="preserve"> </w:t>
      </w:r>
      <w:r w:rsidRPr="002E4C57">
        <w:rPr>
          <w:rFonts w:asciiTheme="majorHAnsi" w:hAnsiTheme="majorHAnsi"/>
          <w:sz w:val="22"/>
          <w:szCs w:val="22"/>
        </w:rPr>
        <w:t>receive</w:t>
      </w:r>
      <w:r w:rsidRPr="002E4C57">
        <w:rPr>
          <w:rFonts w:asciiTheme="majorHAnsi" w:hAnsiTheme="majorHAnsi"/>
          <w:spacing w:val="3"/>
          <w:sz w:val="22"/>
          <w:szCs w:val="22"/>
        </w:rPr>
        <w:t xml:space="preserve"> </w:t>
      </w:r>
      <w:r w:rsidRPr="002E4C57">
        <w:rPr>
          <w:rFonts w:asciiTheme="majorHAnsi" w:hAnsiTheme="majorHAnsi"/>
          <w:spacing w:val="-1"/>
          <w:sz w:val="22"/>
          <w:szCs w:val="22"/>
        </w:rPr>
        <w:t>updates</w:t>
      </w:r>
      <w:r w:rsidR="0095215D" w:rsidRPr="002E4C57">
        <w:rPr>
          <w:rFonts w:asciiTheme="majorHAnsi" w:hAnsiTheme="majorHAnsi"/>
          <w:spacing w:val="4"/>
          <w:sz w:val="22"/>
          <w:szCs w:val="22"/>
        </w:rPr>
        <w:t>.</w:t>
      </w:r>
      <w:r w:rsidRPr="002E4C57">
        <w:rPr>
          <w:rFonts w:asciiTheme="majorHAnsi" w:hAnsiTheme="majorHAnsi"/>
          <w:sz w:val="22"/>
          <w:szCs w:val="22"/>
        </w:rPr>
        <w:t xml:space="preserve"> </w:t>
      </w:r>
      <w:r w:rsidRPr="002E4C57">
        <w:rPr>
          <w:rFonts w:asciiTheme="majorHAnsi" w:hAnsiTheme="majorHAnsi"/>
          <w:spacing w:val="19"/>
          <w:sz w:val="22"/>
          <w:szCs w:val="22"/>
        </w:rPr>
        <w:t xml:space="preserve"> </w:t>
      </w:r>
    </w:p>
    <w:p w14:paraId="1672F951" w14:textId="57F290CD" w:rsidR="00036792" w:rsidRPr="002E4C57" w:rsidRDefault="00036792" w:rsidP="0095215D">
      <w:pPr>
        <w:widowControl/>
        <w:numPr>
          <w:ilvl w:val="0"/>
          <w:numId w:val="4"/>
        </w:numPr>
        <w:rPr>
          <w:rFonts w:asciiTheme="majorHAnsi" w:hAnsiTheme="majorHAnsi"/>
        </w:rPr>
      </w:pPr>
      <w:r w:rsidRPr="002E4C57">
        <w:rPr>
          <w:rFonts w:asciiTheme="majorHAnsi" w:hAnsiTheme="majorHAnsi"/>
        </w:rPr>
        <w:t>Tentative dates for Labs</w:t>
      </w:r>
      <w:r w:rsidR="0095215D" w:rsidRPr="002E4C57">
        <w:rPr>
          <w:rFonts w:asciiTheme="majorHAnsi" w:hAnsiTheme="majorHAnsi"/>
        </w:rPr>
        <w:t xml:space="preserve"> and </w:t>
      </w:r>
      <w:r w:rsidRPr="002E4C57">
        <w:rPr>
          <w:rFonts w:asciiTheme="majorHAnsi" w:hAnsiTheme="majorHAnsi"/>
        </w:rPr>
        <w:t>Exams, are on the course sc</w:t>
      </w:r>
      <w:r w:rsidR="00CA3054" w:rsidRPr="002E4C57">
        <w:rPr>
          <w:rFonts w:asciiTheme="majorHAnsi" w:hAnsiTheme="majorHAnsi"/>
        </w:rPr>
        <w:t xml:space="preserve">hedule. There </w:t>
      </w:r>
      <w:r w:rsidR="0095215D" w:rsidRPr="002E4C57">
        <w:rPr>
          <w:rFonts w:asciiTheme="majorHAnsi" w:hAnsiTheme="majorHAnsi"/>
        </w:rPr>
        <w:t xml:space="preserve">will be </w:t>
      </w:r>
      <w:proofErr w:type="spellStart"/>
      <w:r w:rsidR="0095215D" w:rsidRPr="002E4C57">
        <w:rPr>
          <w:rFonts w:asciiTheme="majorHAnsi" w:hAnsiTheme="majorHAnsi"/>
        </w:rPr>
        <w:t>Homeworks</w:t>
      </w:r>
      <w:proofErr w:type="spellEnd"/>
      <w:r w:rsidR="0095215D" w:rsidRPr="002E4C57">
        <w:rPr>
          <w:rFonts w:asciiTheme="majorHAnsi" w:hAnsiTheme="majorHAnsi"/>
        </w:rPr>
        <w:t xml:space="preserve"> </w:t>
      </w:r>
      <w:r w:rsidRPr="002E4C57">
        <w:rPr>
          <w:rFonts w:asciiTheme="majorHAnsi" w:hAnsiTheme="majorHAnsi"/>
        </w:rPr>
        <w:t xml:space="preserve">added during the course. </w:t>
      </w:r>
    </w:p>
    <w:p w14:paraId="53D36886" w14:textId="77777777" w:rsidR="00036792" w:rsidRPr="002E4C57" w:rsidRDefault="00036792" w:rsidP="002E4C57">
      <w:pPr>
        <w:widowControl/>
        <w:numPr>
          <w:ilvl w:val="0"/>
          <w:numId w:val="4"/>
        </w:numPr>
        <w:jc w:val="both"/>
        <w:rPr>
          <w:rFonts w:asciiTheme="majorHAnsi" w:hAnsiTheme="majorHAnsi"/>
        </w:rPr>
      </w:pPr>
      <w:r w:rsidRPr="002E4C57">
        <w:rPr>
          <w:rFonts w:asciiTheme="majorHAnsi" w:hAnsiTheme="majorHAnsi"/>
        </w:rPr>
        <w:t xml:space="preserve">Exams will be accessed through </w:t>
      </w:r>
      <w:proofErr w:type="spellStart"/>
      <w:r w:rsidRPr="002E4C57">
        <w:rPr>
          <w:rFonts w:asciiTheme="majorHAnsi" w:hAnsiTheme="majorHAnsi"/>
        </w:rPr>
        <w:t>eCampus</w:t>
      </w:r>
      <w:proofErr w:type="spellEnd"/>
      <w:r w:rsidRPr="002E4C57">
        <w:rPr>
          <w:rFonts w:asciiTheme="majorHAnsi" w:hAnsiTheme="majorHAnsi"/>
        </w:rPr>
        <w:t>.  Exams will be available only for a designated time and will not be re-opened after the deadline for completion has passed.  No make-up exams are permitted, except by prior arrangement with the instructor, at the sole discretion of the instructor.</w:t>
      </w:r>
    </w:p>
    <w:p w14:paraId="705DBD2F" w14:textId="5F6192A0" w:rsidR="00036792" w:rsidRPr="002E4C57" w:rsidRDefault="00036792" w:rsidP="00036792">
      <w:pPr>
        <w:widowControl/>
        <w:numPr>
          <w:ilvl w:val="0"/>
          <w:numId w:val="4"/>
        </w:numPr>
        <w:jc w:val="both"/>
        <w:rPr>
          <w:rFonts w:asciiTheme="majorHAnsi" w:hAnsiTheme="majorHAnsi"/>
          <w:strike/>
        </w:rPr>
      </w:pPr>
      <w:r w:rsidRPr="002E4C57">
        <w:rPr>
          <w:rFonts w:asciiTheme="majorHAnsi" w:hAnsiTheme="majorHAnsi"/>
        </w:rPr>
        <w:t xml:space="preserve">Assignments are due </w:t>
      </w:r>
      <w:r w:rsidRPr="002E4C57">
        <w:rPr>
          <w:rFonts w:asciiTheme="majorHAnsi" w:hAnsiTheme="majorHAnsi"/>
          <w:b/>
          <w:i/>
        </w:rPr>
        <w:t>at the beginning</w:t>
      </w:r>
      <w:r w:rsidRPr="002E4C57">
        <w:rPr>
          <w:rFonts w:asciiTheme="majorHAnsi" w:hAnsiTheme="majorHAnsi"/>
        </w:rPr>
        <w:t xml:space="preserve"> of class on the due date assigned. It is expected that assignments will be printed out before class starts and handed in on time.  Additionally, electronic copies of assignments may be requested.  These electronic copies must also be submitted prior to the start of class.  </w:t>
      </w:r>
      <w:r w:rsidRPr="002E4C57">
        <w:rPr>
          <w:rFonts w:asciiTheme="majorHAnsi" w:hAnsiTheme="majorHAnsi"/>
          <w:b/>
        </w:rPr>
        <w:t>Late assignments will not be accepted or graded.</w:t>
      </w:r>
      <w:r w:rsidRPr="002E4C57">
        <w:rPr>
          <w:rFonts w:asciiTheme="majorHAnsi" w:hAnsiTheme="majorHAnsi"/>
        </w:rPr>
        <w:t xml:space="preserve"> </w:t>
      </w:r>
    </w:p>
    <w:p w14:paraId="6AE47782" w14:textId="77777777" w:rsidR="002E4C57" w:rsidRPr="002E4C57" w:rsidRDefault="00036792" w:rsidP="002E4C57">
      <w:pPr>
        <w:widowControl/>
        <w:numPr>
          <w:ilvl w:val="1"/>
          <w:numId w:val="4"/>
        </w:numPr>
        <w:tabs>
          <w:tab w:val="left" w:pos="810"/>
        </w:tabs>
        <w:spacing w:before="7"/>
        <w:ind w:right="614"/>
        <w:jc w:val="both"/>
        <w:rPr>
          <w:rFonts w:asciiTheme="majorHAnsi" w:hAnsiTheme="majorHAnsi"/>
        </w:rPr>
      </w:pPr>
      <w:r w:rsidRPr="002E4C57">
        <w:rPr>
          <w:rFonts w:asciiTheme="majorHAnsi" w:hAnsiTheme="majorHAnsi"/>
        </w:rPr>
        <w:t>This course contains both team and individual grading elements.  All homework and exams are considered individual assignments.  Anyone found to be cheating on any individual assignment will be disciplined according to the University’s policy on Academic Integrity.</w:t>
      </w:r>
    </w:p>
    <w:p w14:paraId="18D860BC" w14:textId="77777777" w:rsidR="002E4C57" w:rsidRPr="002E4C57" w:rsidRDefault="002D090E" w:rsidP="002E4C57">
      <w:pPr>
        <w:widowControl/>
        <w:numPr>
          <w:ilvl w:val="0"/>
          <w:numId w:val="4"/>
        </w:numPr>
        <w:tabs>
          <w:tab w:val="left" w:pos="810"/>
          <w:tab w:val="left" w:pos="1170"/>
        </w:tabs>
        <w:spacing w:before="3" w:line="249" w:lineRule="auto"/>
        <w:ind w:right="343"/>
        <w:jc w:val="both"/>
        <w:rPr>
          <w:rFonts w:cs="Cambria"/>
        </w:rPr>
      </w:pPr>
      <w:r w:rsidRPr="002E4C57">
        <w:rPr>
          <w:rFonts w:asciiTheme="majorHAnsi" w:hAnsiTheme="majorHAnsi"/>
          <w:b/>
        </w:rPr>
        <w:t>Assignment</w:t>
      </w:r>
      <w:r w:rsidRPr="002E4C57">
        <w:rPr>
          <w:rFonts w:asciiTheme="majorHAnsi" w:hAnsiTheme="majorHAnsi"/>
          <w:b/>
          <w:spacing w:val="17"/>
        </w:rPr>
        <w:t xml:space="preserve"> </w:t>
      </w:r>
      <w:r w:rsidRPr="002E4C57">
        <w:rPr>
          <w:rFonts w:asciiTheme="majorHAnsi" w:hAnsiTheme="majorHAnsi"/>
          <w:b/>
          <w:spacing w:val="-1"/>
        </w:rPr>
        <w:t>Submission</w:t>
      </w:r>
      <w:r w:rsidRPr="002E4C57">
        <w:rPr>
          <w:rFonts w:asciiTheme="majorHAnsi" w:hAnsiTheme="majorHAnsi"/>
          <w:spacing w:val="-1"/>
        </w:rPr>
        <w:t>:</w:t>
      </w:r>
      <w:r w:rsidRPr="002E4C57">
        <w:rPr>
          <w:rFonts w:asciiTheme="majorHAnsi" w:hAnsiTheme="majorHAnsi"/>
        </w:rPr>
        <w:t xml:space="preserve"> </w:t>
      </w:r>
      <w:r w:rsidRPr="002E4C57">
        <w:rPr>
          <w:rFonts w:asciiTheme="majorHAnsi" w:hAnsiTheme="majorHAnsi"/>
          <w:spacing w:val="28"/>
        </w:rPr>
        <w:t xml:space="preserve"> </w:t>
      </w:r>
      <w:r w:rsidRPr="002E4C57">
        <w:rPr>
          <w:rFonts w:asciiTheme="majorHAnsi" w:hAnsiTheme="majorHAnsi"/>
        </w:rPr>
        <w:t>All</w:t>
      </w:r>
      <w:r w:rsidRPr="002E4C57">
        <w:rPr>
          <w:rFonts w:asciiTheme="majorHAnsi" w:hAnsiTheme="majorHAnsi"/>
          <w:spacing w:val="16"/>
        </w:rPr>
        <w:t xml:space="preserve"> </w:t>
      </w:r>
      <w:r w:rsidR="00206F00" w:rsidRPr="002E4C57">
        <w:rPr>
          <w:rFonts w:asciiTheme="majorHAnsi" w:hAnsiTheme="majorHAnsi"/>
          <w:spacing w:val="16"/>
        </w:rPr>
        <w:t xml:space="preserve">electronically submitted </w:t>
      </w:r>
      <w:r w:rsidRPr="002E4C57">
        <w:rPr>
          <w:rFonts w:asciiTheme="majorHAnsi" w:hAnsiTheme="majorHAnsi"/>
        </w:rPr>
        <w:t>homework</w:t>
      </w:r>
      <w:r w:rsidRPr="002E4C57">
        <w:rPr>
          <w:rFonts w:asciiTheme="majorHAnsi" w:hAnsiTheme="majorHAnsi"/>
          <w:spacing w:val="14"/>
        </w:rPr>
        <w:t xml:space="preserve"> </w:t>
      </w:r>
      <w:r w:rsidR="00206F00" w:rsidRPr="002E4C57">
        <w:rPr>
          <w:rFonts w:asciiTheme="majorHAnsi" w:hAnsiTheme="majorHAnsi"/>
          <w:spacing w:val="14"/>
        </w:rPr>
        <w:t xml:space="preserve">or Labs </w:t>
      </w:r>
      <w:r w:rsidR="0095215D" w:rsidRPr="002E4C57">
        <w:rPr>
          <w:rFonts w:asciiTheme="majorHAnsi" w:hAnsiTheme="majorHAnsi"/>
          <w:spacing w:val="14"/>
        </w:rPr>
        <w:t xml:space="preserve">assignments </w:t>
      </w:r>
      <w:r w:rsidRPr="002E4C57">
        <w:rPr>
          <w:rFonts w:asciiTheme="majorHAnsi" w:hAnsiTheme="majorHAnsi"/>
        </w:rPr>
        <w:t>must</w:t>
      </w:r>
      <w:r w:rsidRPr="002E4C57">
        <w:rPr>
          <w:rFonts w:asciiTheme="majorHAnsi" w:hAnsiTheme="majorHAnsi"/>
          <w:spacing w:val="16"/>
        </w:rPr>
        <w:t xml:space="preserve"> </w:t>
      </w:r>
      <w:r w:rsidRPr="002E4C57">
        <w:rPr>
          <w:rFonts w:asciiTheme="majorHAnsi" w:hAnsiTheme="majorHAnsi"/>
        </w:rPr>
        <w:t>via</w:t>
      </w:r>
      <w:r w:rsidRPr="002E4C57">
        <w:rPr>
          <w:rFonts w:asciiTheme="majorHAnsi" w:hAnsiTheme="majorHAnsi"/>
          <w:spacing w:val="18"/>
        </w:rPr>
        <w:t xml:space="preserve"> </w:t>
      </w:r>
      <w:r w:rsidRPr="002E4C57">
        <w:rPr>
          <w:rFonts w:asciiTheme="majorHAnsi" w:hAnsiTheme="majorHAnsi"/>
        </w:rPr>
        <w:t>the</w:t>
      </w:r>
      <w:r w:rsidRPr="002E4C57">
        <w:rPr>
          <w:rFonts w:asciiTheme="majorHAnsi" w:hAnsiTheme="majorHAnsi"/>
          <w:spacing w:val="17"/>
        </w:rPr>
        <w:t xml:space="preserve"> </w:t>
      </w:r>
      <w:r w:rsidRPr="002E4C57">
        <w:rPr>
          <w:rFonts w:asciiTheme="majorHAnsi" w:hAnsiTheme="majorHAnsi"/>
        </w:rPr>
        <w:t>course</w:t>
      </w:r>
      <w:r w:rsidRPr="002E4C57">
        <w:rPr>
          <w:rFonts w:asciiTheme="majorHAnsi" w:hAnsiTheme="majorHAnsi"/>
          <w:spacing w:val="78"/>
          <w:w w:val="102"/>
        </w:rPr>
        <w:t xml:space="preserve"> </w:t>
      </w:r>
      <w:r w:rsidRPr="002E4C57">
        <w:rPr>
          <w:rFonts w:asciiTheme="majorHAnsi" w:hAnsiTheme="majorHAnsi"/>
        </w:rPr>
        <w:t xml:space="preserve">website. </w:t>
      </w:r>
      <w:r w:rsidRPr="002E4C57">
        <w:rPr>
          <w:rFonts w:asciiTheme="majorHAnsi" w:hAnsiTheme="majorHAnsi"/>
          <w:spacing w:val="27"/>
        </w:rPr>
        <w:t xml:space="preserve"> </w:t>
      </w:r>
      <w:r w:rsidRPr="002E4C57">
        <w:rPr>
          <w:rFonts w:asciiTheme="majorHAnsi" w:hAnsiTheme="majorHAnsi"/>
        </w:rPr>
        <w:t>No</w:t>
      </w:r>
      <w:r w:rsidRPr="002E4C57">
        <w:rPr>
          <w:rFonts w:asciiTheme="majorHAnsi" w:hAnsiTheme="majorHAnsi"/>
          <w:spacing w:val="17"/>
        </w:rPr>
        <w:t xml:space="preserve"> </w:t>
      </w:r>
      <w:r w:rsidRPr="002E4C57">
        <w:rPr>
          <w:rFonts w:asciiTheme="majorHAnsi" w:hAnsiTheme="majorHAnsi"/>
          <w:spacing w:val="-1"/>
        </w:rPr>
        <w:t>email</w:t>
      </w:r>
      <w:r w:rsidRPr="002E4C57">
        <w:rPr>
          <w:rFonts w:asciiTheme="majorHAnsi" w:hAnsiTheme="majorHAnsi"/>
          <w:spacing w:val="13"/>
        </w:rPr>
        <w:t xml:space="preserve"> </w:t>
      </w:r>
      <w:r w:rsidRPr="002E4C57">
        <w:rPr>
          <w:rFonts w:asciiTheme="majorHAnsi" w:hAnsiTheme="majorHAnsi"/>
        </w:rPr>
        <w:t>submissions</w:t>
      </w:r>
      <w:r w:rsidRPr="002E4C57">
        <w:rPr>
          <w:rFonts w:asciiTheme="majorHAnsi" w:hAnsiTheme="majorHAnsi"/>
          <w:spacing w:val="15"/>
        </w:rPr>
        <w:t xml:space="preserve"> </w:t>
      </w:r>
      <w:r w:rsidRPr="002E4C57">
        <w:rPr>
          <w:rFonts w:asciiTheme="majorHAnsi" w:hAnsiTheme="majorHAnsi"/>
        </w:rPr>
        <w:t>will</w:t>
      </w:r>
      <w:r w:rsidRPr="002E4C57">
        <w:rPr>
          <w:rFonts w:asciiTheme="majorHAnsi" w:hAnsiTheme="majorHAnsi"/>
          <w:spacing w:val="14"/>
        </w:rPr>
        <w:t xml:space="preserve"> </w:t>
      </w:r>
      <w:r w:rsidRPr="002E4C57">
        <w:rPr>
          <w:rFonts w:asciiTheme="majorHAnsi" w:hAnsiTheme="majorHAnsi"/>
        </w:rPr>
        <w:t>be</w:t>
      </w:r>
      <w:r w:rsidRPr="002E4C57">
        <w:rPr>
          <w:rFonts w:asciiTheme="majorHAnsi" w:hAnsiTheme="majorHAnsi"/>
          <w:spacing w:val="15"/>
        </w:rPr>
        <w:t xml:space="preserve"> </w:t>
      </w:r>
      <w:r w:rsidRPr="002E4C57">
        <w:rPr>
          <w:rFonts w:asciiTheme="majorHAnsi" w:hAnsiTheme="majorHAnsi"/>
        </w:rPr>
        <w:t>accepted</w:t>
      </w:r>
      <w:r w:rsidRPr="002E4C57">
        <w:rPr>
          <w:rFonts w:asciiTheme="majorHAnsi" w:hAnsiTheme="majorHAnsi"/>
          <w:spacing w:val="14"/>
        </w:rPr>
        <w:t xml:space="preserve"> </w:t>
      </w:r>
      <w:r w:rsidRPr="002E4C57">
        <w:rPr>
          <w:rFonts w:asciiTheme="majorHAnsi" w:hAnsiTheme="majorHAnsi"/>
        </w:rPr>
        <w:t>unless</w:t>
      </w:r>
      <w:r w:rsidRPr="002E4C57">
        <w:rPr>
          <w:rFonts w:asciiTheme="majorHAnsi" w:hAnsiTheme="majorHAnsi"/>
          <w:spacing w:val="16"/>
        </w:rPr>
        <w:t xml:space="preserve"> </w:t>
      </w:r>
      <w:r w:rsidRPr="002E4C57">
        <w:rPr>
          <w:rFonts w:asciiTheme="majorHAnsi" w:hAnsiTheme="majorHAnsi"/>
          <w:spacing w:val="-1"/>
        </w:rPr>
        <w:t>the</w:t>
      </w:r>
      <w:r w:rsidRPr="002E4C57">
        <w:rPr>
          <w:rFonts w:asciiTheme="majorHAnsi" w:hAnsiTheme="majorHAnsi"/>
          <w:spacing w:val="14"/>
        </w:rPr>
        <w:t xml:space="preserve"> </w:t>
      </w:r>
      <w:r w:rsidRPr="002E4C57">
        <w:rPr>
          <w:rFonts w:asciiTheme="majorHAnsi" w:hAnsiTheme="majorHAnsi"/>
        </w:rPr>
        <w:t>instructor</w:t>
      </w:r>
      <w:r w:rsidRPr="002E4C57">
        <w:rPr>
          <w:rFonts w:asciiTheme="majorHAnsi" w:hAnsiTheme="majorHAnsi"/>
          <w:spacing w:val="13"/>
        </w:rPr>
        <w:t xml:space="preserve"> </w:t>
      </w:r>
      <w:r w:rsidRPr="002E4C57">
        <w:rPr>
          <w:rFonts w:asciiTheme="majorHAnsi" w:hAnsiTheme="majorHAnsi"/>
        </w:rPr>
        <w:t>grants</w:t>
      </w:r>
      <w:r w:rsidRPr="002E4C57">
        <w:rPr>
          <w:rFonts w:asciiTheme="majorHAnsi" w:hAnsiTheme="majorHAnsi"/>
          <w:spacing w:val="11"/>
        </w:rPr>
        <w:t xml:space="preserve"> </w:t>
      </w:r>
      <w:r w:rsidRPr="002E4C57">
        <w:rPr>
          <w:rFonts w:asciiTheme="majorHAnsi" w:hAnsiTheme="majorHAnsi"/>
        </w:rPr>
        <w:t>permission</w:t>
      </w:r>
      <w:r w:rsidRPr="002E4C57">
        <w:rPr>
          <w:rFonts w:asciiTheme="majorHAnsi" w:hAnsiTheme="majorHAnsi"/>
          <w:spacing w:val="14"/>
        </w:rPr>
        <w:t xml:space="preserve"> </w:t>
      </w:r>
      <w:r w:rsidRPr="002E4C57">
        <w:rPr>
          <w:rFonts w:asciiTheme="majorHAnsi" w:hAnsiTheme="majorHAnsi"/>
        </w:rPr>
        <w:t>in</w:t>
      </w:r>
      <w:r w:rsidRPr="002E4C57">
        <w:rPr>
          <w:rFonts w:asciiTheme="majorHAnsi" w:hAnsiTheme="majorHAnsi"/>
          <w:spacing w:val="59"/>
          <w:w w:val="102"/>
        </w:rPr>
        <w:t xml:space="preserve"> </w:t>
      </w:r>
      <w:r w:rsidRPr="002E4C57">
        <w:rPr>
          <w:rFonts w:asciiTheme="majorHAnsi" w:hAnsiTheme="majorHAnsi"/>
        </w:rPr>
        <w:t>advance.</w:t>
      </w:r>
      <w:r w:rsidR="002E4C57" w:rsidRPr="002E4C57">
        <w:rPr>
          <w:rFonts w:asciiTheme="majorHAnsi" w:hAnsiTheme="majorHAnsi"/>
        </w:rPr>
        <w:t xml:space="preserve"> </w:t>
      </w:r>
      <w:r w:rsidRPr="002E4C57">
        <w:rPr>
          <w:rFonts w:asciiTheme="majorHAnsi" w:hAnsiTheme="majorHAnsi"/>
        </w:rPr>
        <w:t>Assignments</w:t>
      </w:r>
      <w:r w:rsidRPr="002E4C57">
        <w:rPr>
          <w:rFonts w:asciiTheme="majorHAnsi" w:hAnsiTheme="majorHAnsi"/>
          <w:spacing w:val="15"/>
        </w:rPr>
        <w:t xml:space="preserve"> </w:t>
      </w:r>
      <w:r w:rsidRPr="002E4C57">
        <w:rPr>
          <w:rFonts w:asciiTheme="majorHAnsi" w:hAnsiTheme="majorHAnsi"/>
        </w:rPr>
        <w:t>that</w:t>
      </w:r>
      <w:r w:rsidRPr="002E4C57">
        <w:rPr>
          <w:rFonts w:asciiTheme="majorHAnsi" w:hAnsiTheme="majorHAnsi"/>
          <w:spacing w:val="14"/>
        </w:rPr>
        <w:t xml:space="preserve"> </w:t>
      </w:r>
      <w:r w:rsidRPr="002E4C57">
        <w:rPr>
          <w:rFonts w:asciiTheme="majorHAnsi" w:hAnsiTheme="majorHAnsi"/>
        </w:rPr>
        <w:t>deviate</w:t>
      </w:r>
      <w:r w:rsidRPr="002E4C57">
        <w:rPr>
          <w:rFonts w:asciiTheme="majorHAnsi" w:hAnsiTheme="majorHAnsi"/>
          <w:spacing w:val="12"/>
        </w:rPr>
        <w:t xml:space="preserve"> </w:t>
      </w:r>
      <w:r w:rsidRPr="002E4C57">
        <w:rPr>
          <w:rFonts w:asciiTheme="majorHAnsi" w:hAnsiTheme="majorHAnsi"/>
        </w:rPr>
        <w:t>from</w:t>
      </w:r>
      <w:r w:rsidRPr="002E4C57">
        <w:rPr>
          <w:rFonts w:asciiTheme="majorHAnsi" w:hAnsiTheme="majorHAnsi"/>
          <w:spacing w:val="20"/>
        </w:rPr>
        <w:t xml:space="preserve"> </w:t>
      </w:r>
      <w:r w:rsidRPr="002E4C57">
        <w:rPr>
          <w:rFonts w:asciiTheme="majorHAnsi" w:hAnsiTheme="majorHAnsi"/>
          <w:spacing w:val="-1"/>
        </w:rPr>
        <w:t>the</w:t>
      </w:r>
      <w:r w:rsidRPr="002E4C57">
        <w:rPr>
          <w:rFonts w:asciiTheme="majorHAnsi" w:hAnsiTheme="majorHAnsi"/>
          <w:spacing w:val="14"/>
        </w:rPr>
        <w:t xml:space="preserve"> </w:t>
      </w:r>
      <w:r w:rsidRPr="002E4C57">
        <w:rPr>
          <w:rFonts w:asciiTheme="majorHAnsi" w:hAnsiTheme="majorHAnsi"/>
        </w:rPr>
        <w:t>assigned</w:t>
      </w:r>
      <w:r w:rsidRPr="002E4C57">
        <w:rPr>
          <w:rFonts w:asciiTheme="majorHAnsi" w:hAnsiTheme="majorHAnsi"/>
          <w:spacing w:val="16"/>
        </w:rPr>
        <w:t xml:space="preserve"> </w:t>
      </w:r>
      <w:r w:rsidRPr="002E4C57">
        <w:rPr>
          <w:rFonts w:asciiTheme="majorHAnsi" w:hAnsiTheme="majorHAnsi"/>
        </w:rPr>
        <w:t>file</w:t>
      </w:r>
      <w:r w:rsidRPr="002E4C57">
        <w:rPr>
          <w:rFonts w:asciiTheme="majorHAnsi" w:hAnsiTheme="majorHAnsi"/>
          <w:spacing w:val="15"/>
        </w:rPr>
        <w:t xml:space="preserve"> </w:t>
      </w:r>
      <w:r w:rsidRPr="002E4C57">
        <w:rPr>
          <w:rFonts w:asciiTheme="majorHAnsi" w:hAnsiTheme="majorHAnsi"/>
        </w:rPr>
        <w:t>format</w:t>
      </w:r>
      <w:r w:rsidRPr="002E4C57">
        <w:rPr>
          <w:rFonts w:asciiTheme="majorHAnsi" w:hAnsiTheme="majorHAnsi"/>
          <w:spacing w:val="17"/>
        </w:rPr>
        <w:t xml:space="preserve"> </w:t>
      </w:r>
      <w:r w:rsidRPr="002E4C57">
        <w:rPr>
          <w:rFonts w:asciiTheme="majorHAnsi" w:hAnsiTheme="majorHAnsi"/>
        </w:rPr>
        <w:t>or</w:t>
      </w:r>
      <w:r w:rsidRPr="002E4C57">
        <w:rPr>
          <w:rFonts w:asciiTheme="majorHAnsi" w:hAnsiTheme="majorHAnsi"/>
          <w:spacing w:val="16"/>
        </w:rPr>
        <w:t xml:space="preserve"> </w:t>
      </w:r>
      <w:r w:rsidRPr="002E4C57">
        <w:rPr>
          <w:rFonts w:asciiTheme="majorHAnsi" w:hAnsiTheme="majorHAnsi"/>
        </w:rPr>
        <w:t>naming</w:t>
      </w:r>
      <w:r w:rsidRPr="002E4C57">
        <w:rPr>
          <w:rFonts w:asciiTheme="majorHAnsi" w:hAnsiTheme="majorHAnsi"/>
          <w:spacing w:val="15"/>
        </w:rPr>
        <w:t xml:space="preserve"> </w:t>
      </w:r>
      <w:r w:rsidRPr="002E4C57">
        <w:rPr>
          <w:rFonts w:asciiTheme="majorHAnsi" w:hAnsiTheme="majorHAnsi"/>
        </w:rPr>
        <w:t>convention</w:t>
      </w:r>
      <w:r w:rsidRPr="002E4C57">
        <w:rPr>
          <w:rFonts w:asciiTheme="majorHAnsi" w:hAnsiTheme="majorHAnsi"/>
          <w:spacing w:val="14"/>
        </w:rPr>
        <w:t xml:space="preserve"> </w:t>
      </w:r>
      <w:r w:rsidRPr="002E4C57">
        <w:rPr>
          <w:rFonts w:asciiTheme="majorHAnsi" w:hAnsiTheme="majorHAnsi"/>
        </w:rPr>
        <w:t>are</w:t>
      </w:r>
      <w:r w:rsidRPr="002E4C57">
        <w:rPr>
          <w:rFonts w:asciiTheme="majorHAnsi" w:hAnsiTheme="majorHAnsi"/>
          <w:spacing w:val="54"/>
          <w:w w:val="102"/>
        </w:rPr>
        <w:t xml:space="preserve"> </w:t>
      </w:r>
      <w:r w:rsidRPr="002E4C57">
        <w:rPr>
          <w:rFonts w:asciiTheme="majorHAnsi" w:hAnsiTheme="majorHAnsi"/>
        </w:rPr>
        <w:t>subject</w:t>
      </w:r>
      <w:r w:rsidRPr="002E4C57">
        <w:rPr>
          <w:rFonts w:asciiTheme="majorHAnsi" w:hAnsiTheme="majorHAnsi"/>
          <w:spacing w:val="11"/>
        </w:rPr>
        <w:t xml:space="preserve"> </w:t>
      </w:r>
      <w:r w:rsidRPr="002E4C57">
        <w:rPr>
          <w:rFonts w:asciiTheme="majorHAnsi" w:hAnsiTheme="majorHAnsi"/>
        </w:rPr>
        <w:t>to</w:t>
      </w:r>
      <w:r w:rsidRPr="002E4C57">
        <w:rPr>
          <w:rFonts w:asciiTheme="majorHAnsi" w:hAnsiTheme="majorHAnsi"/>
          <w:spacing w:val="14"/>
        </w:rPr>
        <w:t xml:space="preserve"> </w:t>
      </w:r>
      <w:r w:rsidRPr="002E4C57">
        <w:rPr>
          <w:rFonts w:asciiTheme="majorHAnsi" w:hAnsiTheme="majorHAnsi"/>
        </w:rPr>
        <w:t>a</w:t>
      </w:r>
      <w:r w:rsidRPr="002E4C57">
        <w:rPr>
          <w:rFonts w:asciiTheme="majorHAnsi" w:hAnsiTheme="majorHAnsi"/>
          <w:spacing w:val="14"/>
        </w:rPr>
        <w:t xml:space="preserve"> </w:t>
      </w:r>
      <w:r w:rsidRPr="002E4C57">
        <w:rPr>
          <w:rFonts w:asciiTheme="majorHAnsi" w:hAnsiTheme="majorHAnsi"/>
        </w:rPr>
        <w:t>grade</w:t>
      </w:r>
      <w:r w:rsidRPr="002E4C57">
        <w:rPr>
          <w:rFonts w:asciiTheme="majorHAnsi" w:hAnsiTheme="majorHAnsi"/>
          <w:spacing w:val="14"/>
        </w:rPr>
        <w:t xml:space="preserve"> </w:t>
      </w:r>
      <w:r w:rsidRPr="002E4C57">
        <w:rPr>
          <w:rFonts w:asciiTheme="majorHAnsi" w:hAnsiTheme="majorHAnsi"/>
        </w:rPr>
        <w:t>reduction</w:t>
      </w:r>
      <w:r w:rsidRPr="002E4C57">
        <w:rPr>
          <w:rFonts w:asciiTheme="majorHAnsi" w:hAnsiTheme="majorHAnsi"/>
          <w:spacing w:val="13"/>
        </w:rPr>
        <w:t xml:space="preserve"> </w:t>
      </w:r>
      <w:r w:rsidRPr="002E4C57">
        <w:rPr>
          <w:rFonts w:asciiTheme="majorHAnsi" w:hAnsiTheme="majorHAnsi"/>
        </w:rPr>
        <w:t>of</w:t>
      </w:r>
      <w:r w:rsidRPr="002E4C57">
        <w:rPr>
          <w:rFonts w:asciiTheme="majorHAnsi" w:hAnsiTheme="majorHAnsi"/>
          <w:spacing w:val="14"/>
        </w:rPr>
        <w:t xml:space="preserve"> </w:t>
      </w:r>
      <w:r w:rsidRPr="002E4C57">
        <w:rPr>
          <w:rFonts w:asciiTheme="majorHAnsi" w:hAnsiTheme="majorHAnsi"/>
        </w:rPr>
        <w:t>10%.</w:t>
      </w:r>
      <w:r w:rsidR="002E4C57" w:rsidRPr="002E4C57">
        <w:rPr>
          <w:rFonts w:asciiTheme="majorHAnsi" w:hAnsiTheme="majorHAnsi"/>
        </w:rPr>
        <w:t xml:space="preserve"> </w:t>
      </w:r>
    </w:p>
    <w:p w14:paraId="0C567565" w14:textId="77777777" w:rsidR="002E4C57" w:rsidRDefault="002E4C57">
      <w:pPr>
        <w:rPr>
          <w:rFonts w:asciiTheme="majorHAnsi" w:hAnsiTheme="majorHAnsi"/>
          <w:b/>
        </w:rPr>
      </w:pPr>
      <w:r>
        <w:rPr>
          <w:rFonts w:asciiTheme="majorHAnsi" w:hAnsiTheme="majorHAnsi"/>
          <w:b/>
        </w:rPr>
        <w:br w:type="page"/>
      </w:r>
    </w:p>
    <w:p w14:paraId="4B302EED" w14:textId="43ED9413" w:rsidR="006227E4" w:rsidRPr="002E4C57" w:rsidRDefault="002D090E" w:rsidP="002E4C57">
      <w:pPr>
        <w:widowControl/>
        <w:numPr>
          <w:ilvl w:val="1"/>
          <w:numId w:val="4"/>
        </w:numPr>
        <w:tabs>
          <w:tab w:val="left" w:pos="810"/>
          <w:tab w:val="left" w:pos="1170"/>
        </w:tabs>
        <w:spacing w:before="3" w:line="249" w:lineRule="auto"/>
        <w:ind w:left="809" w:right="343"/>
        <w:jc w:val="both"/>
        <w:rPr>
          <w:rFonts w:asciiTheme="majorHAnsi" w:hAnsiTheme="majorHAnsi" w:cs="Cambria"/>
        </w:rPr>
      </w:pPr>
      <w:r w:rsidRPr="002E4C57">
        <w:rPr>
          <w:rFonts w:asciiTheme="majorHAnsi" w:hAnsiTheme="majorHAnsi"/>
          <w:b/>
        </w:rPr>
        <w:lastRenderedPageBreak/>
        <w:t>Academic</w:t>
      </w:r>
      <w:r w:rsidRPr="002E4C57">
        <w:rPr>
          <w:rFonts w:asciiTheme="majorHAnsi" w:hAnsiTheme="majorHAnsi"/>
          <w:b/>
          <w:spacing w:val="11"/>
        </w:rPr>
        <w:t xml:space="preserve"> </w:t>
      </w:r>
      <w:r w:rsidRPr="002E4C57">
        <w:rPr>
          <w:rFonts w:asciiTheme="majorHAnsi" w:hAnsiTheme="majorHAnsi"/>
          <w:b/>
        </w:rPr>
        <w:t>Dishonesty</w:t>
      </w:r>
      <w:r w:rsidRPr="002E4C57">
        <w:rPr>
          <w:rFonts w:asciiTheme="majorHAnsi" w:hAnsiTheme="majorHAnsi"/>
        </w:rPr>
        <w:t xml:space="preserve">: </w:t>
      </w:r>
      <w:r w:rsidRPr="002E4C57">
        <w:rPr>
          <w:rFonts w:asciiTheme="majorHAnsi" w:hAnsiTheme="majorHAnsi"/>
          <w:spacing w:val="26"/>
        </w:rPr>
        <w:t xml:space="preserve"> </w:t>
      </w:r>
      <w:r w:rsidRPr="002E4C57">
        <w:rPr>
          <w:rFonts w:asciiTheme="majorHAnsi" w:hAnsiTheme="majorHAnsi"/>
        </w:rPr>
        <w:t>The</w:t>
      </w:r>
      <w:r w:rsidRPr="002E4C57">
        <w:rPr>
          <w:rFonts w:asciiTheme="majorHAnsi" w:hAnsiTheme="majorHAnsi"/>
          <w:spacing w:val="16"/>
        </w:rPr>
        <w:t xml:space="preserve"> </w:t>
      </w:r>
      <w:r w:rsidRPr="002E4C57">
        <w:rPr>
          <w:rFonts w:asciiTheme="majorHAnsi" w:hAnsiTheme="majorHAnsi"/>
        </w:rPr>
        <w:t>integrity</w:t>
      </w:r>
      <w:r w:rsidRPr="002E4C57">
        <w:rPr>
          <w:rFonts w:asciiTheme="majorHAnsi" w:hAnsiTheme="majorHAnsi"/>
          <w:spacing w:val="14"/>
        </w:rPr>
        <w:t xml:space="preserve"> </w:t>
      </w:r>
      <w:r w:rsidRPr="002E4C57">
        <w:rPr>
          <w:rFonts w:asciiTheme="majorHAnsi" w:hAnsiTheme="majorHAnsi"/>
        </w:rPr>
        <w:t>of</w:t>
      </w:r>
      <w:r w:rsidRPr="002E4C57">
        <w:rPr>
          <w:rFonts w:asciiTheme="majorHAnsi" w:hAnsiTheme="majorHAnsi"/>
          <w:spacing w:val="13"/>
        </w:rPr>
        <w:t xml:space="preserve"> </w:t>
      </w:r>
      <w:r w:rsidRPr="002E4C57">
        <w:rPr>
          <w:rFonts w:asciiTheme="majorHAnsi" w:hAnsiTheme="majorHAnsi"/>
        </w:rPr>
        <w:t>the</w:t>
      </w:r>
      <w:r w:rsidRPr="002E4C57">
        <w:rPr>
          <w:rFonts w:asciiTheme="majorHAnsi" w:hAnsiTheme="majorHAnsi"/>
          <w:spacing w:val="12"/>
        </w:rPr>
        <w:t xml:space="preserve"> </w:t>
      </w:r>
      <w:r w:rsidRPr="002E4C57">
        <w:rPr>
          <w:rFonts w:asciiTheme="majorHAnsi" w:hAnsiTheme="majorHAnsi"/>
        </w:rPr>
        <w:t>classes</w:t>
      </w:r>
      <w:r w:rsidRPr="002E4C57">
        <w:rPr>
          <w:rFonts w:asciiTheme="majorHAnsi" w:hAnsiTheme="majorHAnsi"/>
          <w:spacing w:val="12"/>
        </w:rPr>
        <w:t xml:space="preserve"> </w:t>
      </w:r>
      <w:r w:rsidRPr="002E4C57">
        <w:rPr>
          <w:rFonts w:asciiTheme="majorHAnsi" w:hAnsiTheme="majorHAnsi"/>
        </w:rPr>
        <w:t>offered</w:t>
      </w:r>
      <w:r w:rsidRPr="002E4C57">
        <w:rPr>
          <w:rFonts w:asciiTheme="majorHAnsi" w:hAnsiTheme="majorHAnsi"/>
          <w:spacing w:val="14"/>
        </w:rPr>
        <w:t xml:space="preserve"> </w:t>
      </w:r>
      <w:r w:rsidRPr="002E4C57">
        <w:rPr>
          <w:rFonts w:asciiTheme="majorHAnsi" w:hAnsiTheme="majorHAnsi"/>
        </w:rPr>
        <w:t>by</w:t>
      </w:r>
      <w:r w:rsidRPr="002E4C57">
        <w:rPr>
          <w:rFonts w:asciiTheme="majorHAnsi" w:hAnsiTheme="majorHAnsi"/>
          <w:spacing w:val="14"/>
        </w:rPr>
        <w:t xml:space="preserve"> </w:t>
      </w:r>
      <w:r w:rsidRPr="002E4C57">
        <w:rPr>
          <w:rFonts w:asciiTheme="majorHAnsi" w:hAnsiTheme="majorHAnsi"/>
        </w:rPr>
        <w:t>any</w:t>
      </w:r>
      <w:r w:rsidRPr="002E4C57">
        <w:rPr>
          <w:rFonts w:asciiTheme="majorHAnsi" w:hAnsiTheme="majorHAnsi"/>
          <w:spacing w:val="15"/>
        </w:rPr>
        <w:t xml:space="preserve"> </w:t>
      </w:r>
      <w:r w:rsidRPr="002E4C57">
        <w:rPr>
          <w:rFonts w:asciiTheme="majorHAnsi" w:hAnsiTheme="majorHAnsi"/>
        </w:rPr>
        <w:t>academic</w:t>
      </w:r>
      <w:r w:rsidRPr="002E4C57">
        <w:rPr>
          <w:rFonts w:asciiTheme="majorHAnsi" w:hAnsiTheme="majorHAnsi"/>
          <w:spacing w:val="15"/>
        </w:rPr>
        <w:t xml:space="preserve"> </w:t>
      </w:r>
      <w:r w:rsidRPr="002E4C57">
        <w:rPr>
          <w:rFonts w:asciiTheme="majorHAnsi" w:hAnsiTheme="majorHAnsi"/>
        </w:rPr>
        <w:t>institution</w:t>
      </w:r>
      <w:r w:rsidRPr="002E4C57">
        <w:rPr>
          <w:rFonts w:asciiTheme="majorHAnsi" w:hAnsiTheme="majorHAnsi"/>
          <w:spacing w:val="58"/>
          <w:w w:val="102"/>
        </w:rPr>
        <w:t xml:space="preserve"> </w:t>
      </w:r>
      <w:r w:rsidRPr="002E4C57">
        <w:rPr>
          <w:rFonts w:asciiTheme="majorHAnsi" w:hAnsiTheme="majorHAnsi"/>
        </w:rPr>
        <w:t>solidifies</w:t>
      </w:r>
      <w:r w:rsidRPr="002E4C57">
        <w:rPr>
          <w:rFonts w:asciiTheme="majorHAnsi" w:hAnsiTheme="majorHAnsi"/>
          <w:spacing w:val="16"/>
        </w:rPr>
        <w:t xml:space="preserve"> </w:t>
      </w:r>
      <w:r w:rsidRPr="002E4C57">
        <w:rPr>
          <w:rFonts w:asciiTheme="majorHAnsi" w:hAnsiTheme="majorHAnsi"/>
        </w:rPr>
        <w:t>the</w:t>
      </w:r>
      <w:r w:rsidRPr="002E4C57">
        <w:rPr>
          <w:rFonts w:asciiTheme="majorHAnsi" w:hAnsiTheme="majorHAnsi"/>
          <w:spacing w:val="15"/>
        </w:rPr>
        <w:t xml:space="preserve"> </w:t>
      </w:r>
      <w:r w:rsidRPr="002E4C57">
        <w:rPr>
          <w:rFonts w:asciiTheme="majorHAnsi" w:hAnsiTheme="majorHAnsi"/>
        </w:rPr>
        <w:t>foundation</w:t>
      </w:r>
      <w:r w:rsidRPr="002E4C57">
        <w:rPr>
          <w:rFonts w:asciiTheme="majorHAnsi" w:hAnsiTheme="majorHAnsi"/>
          <w:spacing w:val="14"/>
        </w:rPr>
        <w:t xml:space="preserve"> </w:t>
      </w:r>
      <w:r w:rsidRPr="002E4C57">
        <w:rPr>
          <w:rFonts w:asciiTheme="majorHAnsi" w:hAnsiTheme="majorHAnsi"/>
        </w:rPr>
        <w:t>of</w:t>
      </w:r>
      <w:r w:rsidRPr="002E4C57">
        <w:rPr>
          <w:rFonts w:asciiTheme="majorHAnsi" w:hAnsiTheme="majorHAnsi"/>
          <w:spacing w:val="14"/>
        </w:rPr>
        <w:t xml:space="preserve"> </w:t>
      </w:r>
      <w:r w:rsidRPr="002E4C57">
        <w:rPr>
          <w:rFonts w:asciiTheme="majorHAnsi" w:hAnsiTheme="majorHAnsi"/>
        </w:rPr>
        <w:t>its</w:t>
      </w:r>
      <w:r w:rsidRPr="002E4C57">
        <w:rPr>
          <w:rFonts w:asciiTheme="majorHAnsi" w:hAnsiTheme="majorHAnsi"/>
          <w:spacing w:val="11"/>
        </w:rPr>
        <w:t xml:space="preserve"> </w:t>
      </w:r>
      <w:r w:rsidRPr="002E4C57">
        <w:rPr>
          <w:rFonts w:asciiTheme="majorHAnsi" w:hAnsiTheme="majorHAnsi"/>
        </w:rPr>
        <w:t>mission</w:t>
      </w:r>
      <w:r w:rsidRPr="002E4C57">
        <w:rPr>
          <w:rFonts w:asciiTheme="majorHAnsi" w:hAnsiTheme="majorHAnsi"/>
          <w:spacing w:val="14"/>
        </w:rPr>
        <w:t xml:space="preserve"> </w:t>
      </w:r>
      <w:r w:rsidRPr="002E4C57">
        <w:rPr>
          <w:rFonts w:asciiTheme="majorHAnsi" w:hAnsiTheme="majorHAnsi"/>
        </w:rPr>
        <w:t>and</w:t>
      </w:r>
      <w:r w:rsidRPr="002E4C57">
        <w:rPr>
          <w:rFonts w:asciiTheme="majorHAnsi" w:hAnsiTheme="majorHAnsi"/>
          <w:spacing w:val="10"/>
        </w:rPr>
        <w:t xml:space="preserve"> </w:t>
      </w:r>
      <w:r w:rsidRPr="002E4C57">
        <w:rPr>
          <w:rFonts w:asciiTheme="majorHAnsi" w:hAnsiTheme="majorHAnsi"/>
        </w:rPr>
        <w:t>cannot</w:t>
      </w:r>
      <w:r w:rsidRPr="002E4C57">
        <w:rPr>
          <w:rFonts w:asciiTheme="majorHAnsi" w:hAnsiTheme="majorHAnsi"/>
          <w:spacing w:val="14"/>
        </w:rPr>
        <w:t xml:space="preserve"> </w:t>
      </w:r>
      <w:r w:rsidRPr="002E4C57">
        <w:rPr>
          <w:rFonts w:asciiTheme="majorHAnsi" w:hAnsiTheme="majorHAnsi"/>
        </w:rPr>
        <w:t>be</w:t>
      </w:r>
      <w:r w:rsidRPr="002E4C57">
        <w:rPr>
          <w:rFonts w:asciiTheme="majorHAnsi" w:hAnsiTheme="majorHAnsi"/>
          <w:spacing w:val="15"/>
        </w:rPr>
        <w:t xml:space="preserve"> </w:t>
      </w:r>
      <w:r w:rsidRPr="002E4C57">
        <w:rPr>
          <w:rFonts w:asciiTheme="majorHAnsi" w:hAnsiTheme="majorHAnsi"/>
        </w:rPr>
        <w:t>sacrificed</w:t>
      </w:r>
      <w:r w:rsidRPr="002E4C57">
        <w:rPr>
          <w:rFonts w:asciiTheme="majorHAnsi" w:hAnsiTheme="majorHAnsi"/>
          <w:spacing w:val="15"/>
        </w:rPr>
        <w:t xml:space="preserve"> </w:t>
      </w:r>
      <w:r w:rsidRPr="002E4C57">
        <w:rPr>
          <w:rFonts w:asciiTheme="majorHAnsi" w:hAnsiTheme="majorHAnsi"/>
        </w:rPr>
        <w:t>to</w:t>
      </w:r>
      <w:r w:rsidRPr="002E4C57">
        <w:rPr>
          <w:rFonts w:asciiTheme="majorHAnsi" w:hAnsiTheme="majorHAnsi"/>
          <w:spacing w:val="15"/>
        </w:rPr>
        <w:t xml:space="preserve"> </w:t>
      </w:r>
      <w:r w:rsidRPr="002E4C57">
        <w:rPr>
          <w:rFonts w:asciiTheme="majorHAnsi" w:hAnsiTheme="majorHAnsi"/>
        </w:rPr>
        <w:t>expediency,</w:t>
      </w:r>
      <w:r w:rsidRPr="002E4C57">
        <w:rPr>
          <w:rFonts w:asciiTheme="majorHAnsi" w:hAnsiTheme="majorHAnsi"/>
          <w:spacing w:val="14"/>
        </w:rPr>
        <w:t xml:space="preserve"> </w:t>
      </w:r>
      <w:r w:rsidRPr="002E4C57">
        <w:rPr>
          <w:rFonts w:asciiTheme="majorHAnsi" w:hAnsiTheme="majorHAnsi"/>
        </w:rPr>
        <w:t>ignorance,</w:t>
      </w:r>
      <w:r w:rsidRPr="002E4C57">
        <w:rPr>
          <w:rFonts w:asciiTheme="majorHAnsi" w:hAnsiTheme="majorHAnsi"/>
          <w:spacing w:val="14"/>
        </w:rPr>
        <w:t xml:space="preserve"> </w:t>
      </w:r>
      <w:r w:rsidRPr="002E4C57">
        <w:rPr>
          <w:rFonts w:asciiTheme="majorHAnsi" w:hAnsiTheme="majorHAnsi"/>
          <w:spacing w:val="1"/>
        </w:rPr>
        <w:t>or</w:t>
      </w:r>
      <w:r w:rsidRPr="002E4C57">
        <w:rPr>
          <w:rFonts w:asciiTheme="majorHAnsi" w:hAnsiTheme="majorHAnsi"/>
          <w:spacing w:val="52"/>
          <w:w w:val="102"/>
        </w:rPr>
        <w:t xml:space="preserve"> </w:t>
      </w:r>
      <w:r w:rsidRPr="002E4C57">
        <w:rPr>
          <w:rFonts w:asciiTheme="majorHAnsi" w:hAnsiTheme="majorHAnsi"/>
        </w:rPr>
        <w:t>blatant</w:t>
      </w:r>
      <w:r w:rsidRPr="002E4C57">
        <w:rPr>
          <w:rFonts w:asciiTheme="majorHAnsi" w:hAnsiTheme="majorHAnsi"/>
          <w:spacing w:val="12"/>
        </w:rPr>
        <w:t xml:space="preserve"> </w:t>
      </w:r>
      <w:r w:rsidRPr="002E4C57">
        <w:rPr>
          <w:rFonts w:asciiTheme="majorHAnsi" w:hAnsiTheme="majorHAnsi"/>
        </w:rPr>
        <w:t>fraud.</w:t>
      </w:r>
      <w:r w:rsidRPr="002E4C57">
        <w:rPr>
          <w:rFonts w:asciiTheme="majorHAnsi" w:hAnsiTheme="majorHAnsi"/>
          <w:spacing w:val="11"/>
        </w:rPr>
        <w:t xml:space="preserve"> </w:t>
      </w:r>
      <w:r w:rsidRPr="002E4C57">
        <w:rPr>
          <w:rFonts w:asciiTheme="majorHAnsi" w:hAnsiTheme="majorHAnsi"/>
        </w:rPr>
        <w:t>Therefore,</w:t>
      </w:r>
      <w:r w:rsidRPr="002E4C57">
        <w:rPr>
          <w:rFonts w:asciiTheme="majorHAnsi" w:hAnsiTheme="majorHAnsi"/>
          <w:spacing w:val="13"/>
        </w:rPr>
        <w:t xml:space="preserve"> </w:t>
      </w:r>
      <w:r w:rsidRPr="002E4C57">
        <w:rPr>
          <w:rFonts w:asciiTheme="majorHAnsi" w:hAnsiTheme="majorHAnsi"/>
        </w:rPr>
        <w:t>I</w:t>
      </w:r>
      <w:r w:rsidRPr="002E4C57">
        <w:rPr>
          <w:rFonts w:asciiTheme="majorHAnsi" w:hAnsiTheme="majorHAnsi"/>
          <w:spacing w:val="11"/>
        </w:rPr>
        <w:t xml:space="preserve"> </w:t>
      </w:r>
      <w:r w:rsidRPr="002E4C57">
        <w:rPr>
          <w:rFonts w:asciiTheme="majorHAnsi" w:hAnsiTheme="majorHAnsi"/>
        </w:rPr>
        <w:t>will</w:t>
      </w:r>
      <w:r w:rsidRPr="002E4C57">
        <w:rPr>
          <w:rFonts w:asciiTheme="majorHAnsi" w:hAnsiTheme="majorHAnsi"/>
          <w:spacing w:val="14"/>
        </w:rPr>
        <w:t xml:space="preserve"> </w:t>
      </w:r>
      <w:r w:rsidRPr="002E4C57">
        <w:rPr>
          <w:rFonts w:asciiTheme="majorHAnsi" w:hAnsiTheme="majorHAnsi"/>
        </w:rPr>
        <w:t>enforce</w:t>
      </w:r>
      <w:r w:rsidRPr="002E4C57">
        <w:rPr>
          <w:rFonts w:asciiTheme="majorHAnsi" w:hAnsiTheme="majorHAnsi"/>
          <w:spacing w:val="15"/>
        </w:rPr>
        <w:t xml:space="preserve"> </w:t>
      </w:r>
      <w:r w:rsidRPr="002E4C57">
        <w:rPr>
          <w:rFonts w:asciiTheme="majorHAnsi" w:hAnsiTheme="majorHAnsi"/>
        </w:rPr>
        <w:t>rigorous</w:t>
      </w:r>
      <w:r w:rsidRPr="002E4C57">
        <w:rPr>
          <w:rFonts w:asciiTheme="majorHAnsi" w:hAnsiTheme="majorHAnsi"/>
          <w:spacing w:val="16"/>
        </w:rPr>
        <w:t xml:space="preserve"> </w:t>
      </w:r>
      <w:r w:rsidRPr="002E4C57">
        <w:rPr>
          <w:rFonts w:asciiTheme="majorHAnsi" w:hAnsiTheme="majorHAnsi"/>
        </w:rPr>
        <w:t>standards</w:t>
      </w:r>
      <w:r w:rsidRPr="002E4C57">
        <w:rPr>
          <w:rFonts w:asciiTheme="majorHAnsi" w:hAnsiTheme="majorHAnsi"/>
          <w:spacing w:val="15"/>
        </w:rPr>
        <w:t xml:space="preserve"> </w:t>
      </w:r>
      <w:r w:rsidRPr="002E4C57">
        <w:rPr>
          <w:rFonts w:asciiTheme="majorHAnsi" w:hAnsiTheme="majorHAnsi"/>
        </w:rPr>
        <w:t>of</w:t>
      </w:r>
      <w:r w:rsidRPr="002E4C57">
        <w:rPr>
          <w:rFonts w:asciiTheme="majorHAnsi" w:hAnsiTheme="majorHAnsi"/>
          <w:spacing w:val="13"/>
        </w:rPr>
        <w:t xml:space="preserve"> </w:t>
      </w:r>
      <w:r w:rsidRPr="002E4C57">
        <w:rPr>
          <w:rFonts w:asciiTheme="majorHAnsi" w:hAnsiTheme="majorHAnsi"/>
        </w:rPr>
        <w:t>academic</w:t>
      </w:r>
      <w:r w:rsidRPr="002E4C57">
        <w:rPr>
          <w:rFonts w:asciiTheme="majorHAnsi" w:hAnsiTheme="majorHAnsi"/>
          <w:spacing w:val="15"/>
        </w:rPr>
        <w:t xml:space="preserve"> </w:t>
      </w:r>
      <w:r w:rsidRPr="002E4C57">
        <w:rPr>
          <w:rFonts w:asciiTheme="majorHAnsi" w:hAnsiTheme="majorHAnsi"/>
        </w:rPr>
        <w:t>integrity</w:t>
      </w:r>
      <w:r w:rsidRPr="002E4C57">
        <w:rPr>
          <w:rFonts w:asciiTheme="majorHAnsi" w:hAnsiTheme="majorHAnsi"/>
          <w:spacing w:val="14"/>
        </w:rPr>
        <w:t xml:space="preserve"> </w:t>
      </w:r>
      <w:r w:rsidRPr="002E4C57">
        <w:rPr>
          <w:rFonts w:asciiTheme="majorHAnsi" w:hAnsiTheme="majorHAnsi"/>
        </w:rPr>
        <w:t>in</w:t>
      </w:r>
      <w:r w:rsidRPr="002E4C57">
        <w:rPr>
          <w:rFonts w:asciiTheme="majorHAnsi" w:hAnsiTheme="majorHAnsi"/>
          <w:spacing w:val="15"/>
        </w:rPr>
        <w:t xml:space="preserve"> </w:t>
      </w:r>
      <w:r w:rsidRPr="002E4C57">
        <w:rPr>
          <w:rFonts w:asciiTheme="majorHAnsi" w:hAnsiTheme="majorHAnsi"/>
        </w:rPr>
        <w:t>all aspects</w:t>
      </w:r>
      <w:r w:rsidRPr="002E4C57">
        <w:rPr>
          <w:rFonts w:asciiTheme="majorHAnsi" w:hAnsiTheme="majorHAnsi"/>
          <w:spacing w:val="52"/>
          <w:w w:val="102"/>
        </w:rPr>
        <w:t xml:space="preserve"> </w:t>
      </w:r>
      <w:r w:rsidRPr="002E4C57">
        <w:rPr>
          <w:rFonts w:asciiTheme="majorHAnsi" w:hAnsiTheme="majorHAnsi"/>
        </w:rPr>
        <w:t>and</w:t>
      </w:r>
      <w:r w:rsidRPr="002E4C57">
        <w:rPr>
          <w:rFonts w:asciiTheme="majorHAnsi" w:hAnsiTheme="majorHAnsi"/>
          <w:spacing w:val="12"/>
        </w:rPr>
        <w:t xml:space="preserve"> </w:t>
      </w:r>
      <w:r w:rsidRPr="002E4C57">
        <w:rPr>
          <w:rFonts w:asciiTheme="majorHAnsi" w:hAnsiTheme="majorHAnsi"/>
          <w:spacing w:val="-1"/>
        </w:rPr>
        <w:t>assignments</w:t>
      </w:r>
      <w:r w:rsidRPr="002E4C57">
        <w:rPr>
          <w:rFonts w:asciiTheme="majorHAnsi" w:hAnsiTheme="majorHAnsi"/>
          <w:spacing w:val="9"/>
        </w:rPr>
        <w:t xml:space="preserve"> </w:t>
      </w:r>
      <w:r w:rsidRPr="002E4C57">
        <w:rPr>
          <w:rFonts w:asciiTheme="majorHAnsi" w:hAnsiTheme="majorHAnsi"/>
        </w:rPr>
        <w:t>of</w:t>
      </w:r>
      <w:r w:rsidRPr="002E4C57">
        <w:rPr>
          <w:rFonts w:asciiTheme="majorHAnsi" w:hAnsiTheme="majorHAnsi"/>
          <w:spacing w:val="13"/>
        </w:rPr>
        <w:t xml:space="preserve"> </w:t>
      </w:r>
      <w:r w:rsidRPr="002E4C57">
        <w:rPr>
          <w:rFonts w:asciiTheme="majorHAnsi" w:hAnsiTheme="majorHAnsi"/>
        </w:rPr>
        <w:t>this</w:t>
      </w:r>
      <w:r w:rsidRPr="002E4C57">
        <w:rPr>
          <w:rFonts w:asciiTheme="majorHAnsi" w:hAnsiTheme="majorHAnsi"/>
          <w:spacing w:val="15"/>
        </w:rPr>
        <w:t xml:space="preserve"> </w:t>
      </w:r>
      <w:r w:rsidRPr="002E4C57">
        <w:rPr>
          <w:rFonts w:asciiTheme="majorHAnsi" w:hAnsiTheme="majorHAnsi"/>
        </w:rPr>
        <w:t xml:space="preserve">course. </w:t>
      </w:r>
      <w:r w:rsidRPr="002E4C57">
        <w:rPr>
          <w:rFonts w:asciiTheme="majorHAnsi" w:hAnsiTheme="majorHAnsi"/>
          <w:spacing w:val="24"/>
        </w:rPr>
        <w:t xml:space="preserve"> </w:t>
      </w:r>
      <w:r w:rsidRPr="002E4C57">
        <w:rPr>
          <w:rFonts w:asciiTheme="majorHAnsi" w:hAnsiTheme="majorHAnsi"/>
        </w:rPr>
        <w:t>For</w:t>
      </w:r>
      <w:r w:rsidRPr="002E4C57">
        <w:rPr>
          <w:rFonts w:asciiTheme="majorHAnsi" w:hAnsiTheme="majorHAnsi"/>
          <w:spacing w:val="12"/>
        </w:rPr>
        <w:t xml:space="preserve"> </w:t>
      </w:r>
      <w:r w:rsidRPr="002E4C57">
        <w:rPr>
          <w:rFonts w:asciiTheme="majorHAnsi" w:hAnsiTheme="majorHAnsi"/>
        </w:rPr>
        <w:t>the</w:t>
      </w:r>
      <w:r w:rsidRPr="002E4C57">
        <w:rPr>
          <w:rFonts w:asciiTheme="majorHAnsi" w:hAnsiTheme="majorHAnsi"/>
          <w:spacing w:val="14"/>
        </w:rPr>
        <w:t xml:space="preserve"> </w:t>
      </w:r>
      <w:r w:rsidRPr="002E4C57">
        <w:rPr>
          <w:rFonts w:asciiTheme="majorHAnsi" w:hAnsiTheme="majorHAnsi"/>
        </w:rPr>
        <w:t>detailed</w:t>
      </w:r>
      <w:r w:rsidRPr="002E4C57">
        <w:rPr>
          <w:rFonts w:asciiTheme="majorHAnsi" w:hAnsiTheme="majorHAnsi"/>
          <w:spacing w:val="14"/>
        </w:rPr>
        <w:t xml:space="preserve"> </w:t>
      </w:r>
      <w:r w:rsidRPr="002E4C57">
        <w:rPr>
          <w:rFonts w:asciiTheme="majorHAnsi" w:hAnsiTheme="majorHAnsi"/>
        </w:rPr>
        <w:t>policy</w:t>
      </w:r>
      <w:r w:rsidRPr="002E4C57">
        <w:rPr>
          <w:rFonts w:asciiTheme="majorHAnsi" w:hAnsiTheme="majorHAnsi"/>
          <w:spacing w:val="12"/>
        </w:rPr>
        <w:t xml:space="preserve"> </w:t>
      </w:r>
      <w:r w:rsidRPr="002E4C57">
        <w:rPr>
          <w:rFonts w:asciiTheme="majorHAnsi" w:hAnsiTheme="majorHAnsi"/>
        </w:rPr>
        <w:t>of</w:t>
      </w:r>
      <w:r w:rsidRPr="002E4C57">
        <w:rPr>
          <w:rFonts w:asciiTheme="majorHAnsi" w:hAnsiTheme="majorHAnsi"/>
          <w:spacing w:val="14"/>
        </w:rPr>
        <w:t xml:space="preserve"> </w:t>
      </w:r>
      <w:r w:rsidRPr="002E4C57">
        <w:rPr>
          <w:rFonts w:asciiTheme="majorHAnsi" w:hAnsiTheme="majorHAnsi"/>
        </w:rPr>
        <w:t>West</w:t>
      </w:r>
      <w:r w:rsidRPr="002E4C57">
        <w:rPr>
          <w:rFonts w:asciiTheme="majorHAnsi" w:hAnsiTheme="majorHAnsi"/>
          <w:spacing w:val="7"/>
        </w:rPr>
        <w:t xml:space="preserve"> </w:t>
      </w:r>
      <w:r w:rsidRPr="002E4C57">
        <w:rPr>
          <w:rFonts w:asciiTheme="majorHAnsi" w:hAnsiTheme="majorHAnsi"/>
        </w:rPr>
        <w:t>Virginia</w:t>
      </w:r>
      <w:r w:rsidRPr="002E4C57">
        <w:rPr>
          <w:rFonts w:asciiTheme="majorHAnsi" w:hAnsiTheme="majorHAnsi"/>
          <w:spacing w:val="14"/>
        </w:rPr>
        <w:t xml:space="preserve"> </w:t>
      </w:r>
      <w:r w:rsidRPr="002E4C57">
        <w:rPr>
          <w:rFonts w:asciiTheme="majorHAnsi" w:hAnsiTheme="majorHAnsi"/>
        </w:rPr>
        <w:t>University</w:t>
      </w:r>
      <w:r w:rsidRPr="002E4C57">
        <w:rPr>
          <w:rFonts w:asciiTheme="majorHAnsi" w:hAnsiTheme="majorHAnsi"/>
          <w:spacing w:val="33"/>
        </w:rPr>
        <w:t xml:space="preserve"> </w:t>
      </w:r>
      <w:r w:rsidRPr="002E4C57">
        <w:rPr>
          <w:rFonts w:asciiTheme="majorHAnsi" w:hAnsiTheme="majorHAnsi"/>
        </w:rPr>
        <w:t>regarding</w:t>
      </w:r>
      <w:r w:rsidRPr="002E4C57">
        <w:rPr>
          <w:rFonts w:asciiTheme="majorHAnsi" w:hAnsiTheme="majorHAnsi"/>
          <w:spacing w:val="52"/>
          <w:w w:val="102"/>
        </w:rPr>
        <w:t xml:space="preserve"> </w:t>
      </w:r>
      <w:r w:rsidRPr="002E4C57">
        <w:rPr>
          <w:rFonts w:asciiTheme="majorHAnsi" w:hAnsiTheme="majorHAnsi"/>
        </w:rPr>
        <w:t>the</w:t>
      </w:r>
      <w:r w:rsidRPr="002E4C57">
        <w:rPr>
          <w:rFonts w:asciiTheme="majorHAnsi" w:hAnsiTheme="majorHAnsi"/>
          <w:spacing w:val="14"/>
        </w:rPr>
        <w:t xml:space="preserve"> </w:t>
      </w:r>
      <w:r w:rsidRPr="002E4C57">
        <w:rPr>
          <w:rFonts w:asciiTheme="majorHAnsi" w:hAnsiTheme="majorHAnsi"/>
        </w:rPr>
        <w:t>definitions</w:t>
      </w:r>
      <w:r w:rsidRPr="002E4C57">
        <w:rPr>
          <w:rFonts w:asciiTheme="majorHAnsi" w:hAnsiTheme="majorHAnsi"/>
          <w:spacing w:val="11"/>
        </w:rPr>
        <w:t xml:space="preserve"> </w:t>
      </w:r>
      <w:r w:rsidRPr="002E4C57">
        <w:rPr>
          <w:rFonts w:asciiTheme="majorHAnsi" w:hAnsiTheme="majorHAnsi"/>
        </w:rPr>
        <w:t>of</w:t>
      </w:r>
      <w:r w:rsidRPr="002E4C57">
        <w:rPr>
          <w:rFonts w:asciiTheme="majorHAnsi" w:hAnsiTheme="majorHAnsi"/>
          <w:spacing w:val="15"/>
        </w:rPr>
        <w:t xml:space="preserve"> </w:t>
      </w:r>
      <w:r w:rsidRPr="002E4C57">
        <w:rPr>
          <w:rFonts w:asciiTheme="majorHAnsi" w:hAnsiTheme="majorHAnsi"/>
        </w:rPr>
        <w:t>acts</w:t>
      </w:r>
      <w:r w:rsidRPr="002E4C57">
        <w:rPr>
          <w:rFonts w:asciiTheme="majorHAnsi" w:hAnsiTheme="majorHAnsi"/>
          <w:spacing w:val="15"/>
        </w:rPr>
        <w:t xml:space="preserve"> </w:t>
      </w:r>
      <w:r w:rsidRPr="002E4C57">
        <w:rPr>
          <w:rFonts w:asciiTheme="majorHAnsi" w:hAnsiTheme="majorHAnsi"/>
        </w:rPr>
        <w:t>considered</w:t>
      </w:r>
      <w:r w:rsidRPr="002E4C57">
        <w:rPr>
          <w:rFonts w:asciiTheme="majorHAnsi" w:hAnsiTheme="majorHAnsi"/>
          <w:spacing w:val="13"/>
        </w:rPr>
        <w:t xml:space="preserve"> </w:t>
      </w:r>
      <w:r w:rsidRPr="002E4C57">
        <w:rPr>
          <w:rFonts w:asciiTheme="majorHAnsi" w:hAnsiTheme="majorHAnsi"/>
          <w:spacing w:val="-1"/>
        </w:rPr>
        <w:t>to</w:t>
      </w:r>
      <w:r w:rsidRPr="002E4C57">
        <w:rPr>
          <w:rFonts w:asciiTheme="majorHAnsi" w:hAnsiTheme="majorHAnsi"/>
          <w:spacing w:val="14"/>
        </w:rPr>
        <w:t xml:space="preserve"> </w:t>
      </w:r>
      <w:r w:rsidRPr="002E4C57">
        <w:rPr>
          <w:rFonts w:asciiTheme="majorHAnsi" w:hAnsiTheme="majorHAnsi"/>
        </w:rPr>
        <w:t>fall</w:t>
      </w:r>
      <w:r w:rsidRPr="002E4C57">
        <w:rPr>
          <w:rFonts w:asciiTheme="majorHAnsi" w:hAnsiTheme="majorHAnsi"/>
          <w:spacing w:val="13"/>
        </w:rPr>
        <w:t xml:space="preserve"> </w:t>
      </w:r>
      <w:r w:rsidRPr="002E4C57">
        <w:rPr>
          <w:rFonts w:asciiTheme="majorHAnsi" w:hAnsiTheme="majorHAnsi"/>
        </w:rPr>
        <w:t>under</w:t>
      </w:r>
      <w:r w:rsidRPr="002E4C57">
        <w:rPr>
          <w:rFonts w:asciiTheme="majorHAnsi" w:hAnsiTheme="majorHAnsi"/>
          <w:spacing w:val="13"/>
        </w:rPr>
        <w:t xml:space="preserve"> </w:t>
      </w:r>
      <w:r w:rsidRPr="002E4C57">
        <w:rPr>
          <w:rFonts w:asciiTheme="majorHAnsi" w:hAnsiTheme="majorHAnsi"/>
        </w:rPr>
        <w:t>academic</w:t>
      </w:r>
      <w:r w:rsidRPr="002E4C57">
        <w:rPr>
          <w:rFonts w:asciiTheme="majorHAnsi" w:hAnsiTheme="majorHAnsi"/>
          <w:spacing w:val="16"/>
        </w:rPr>
        <w:t xml:space="preserve"> </w:t>
      </w:r>
      <w:r w:rsidRPr="002E4C57">
        <w:rPr>
          <w:rFonts w:asciiTheme="majorHAnsi" w:hAnsiTheme="majorHAnsi"/>
          <w:spacing w:val="-1"/>
        </w:rPr>
        <w:t>dishonesty</w:t>
      </w:r>
      <w:r w:rsidRPr="002E4C57">
        <w:rPr>
          <w:rFonts w:asciiTheme="majorHAnsi" w:hAnsiTheme="majorHAnsi"/>
          <w:spacing w:val="7"/>
        </w:rPr>
        <w:t xml:space="preserve"> </w:t>
      </w:r>
      <w:r w:rsidRPr="002E4C57">
        <w:rPr>
          <w:rFonts w:asciiTheme="majorHAnsi" w:hAnsiTheme="majorHAnsi"/>
        </w:rPr>
        <w:t>and</w:t>
      </w:r>
      <w:r w:rsidRPr="002E4C57">
        <w:rPr>
          <w:rFonts w:asciiTheme="majorHAnsi" w:hAnsiTheme="majorHAnsi"/>
          <w:spacing w:val="13"/>
        </w:rPr>
        <w:t xml:space="preserve"> </w:t>
      </w:r>
      <w:r w:rsidRPr="002E4C57">
        <w:rPr>
          <w:rFonts w:asciiTheme="majorHAnsi" w:hAnsiTheme="majorHAnsi"/>
        </w:rPr>
        <w:t>possible</w:t>
      </w:r>
      <w:r w:rsidRPr="002E4C57">
        <w:rPr>
          <w:rFonts w:asciiTheme="majorHAnsi" w:hAnsiTheme="majorHAnsi"/>
          <w:spacing w:val="41"/>
        </w:rPr>
        <w:t xml:space="preserve"> </w:t>
      </w:r>
      <w:r w:rsidRPr="002E4C57">
        <w:rPr>
          <w:rFonts w:asciiTheme="majorHAnsi" w:hAnsiTheme="majorHAnsi"/>
        </w:rPr>
        <w:t>ensuing</w:t>
      </w:r>
      <w:r w:rsidRPr="002E4C57">
        <w:rPr>
          <w:rFonts w:asciiTheme="majorHAnsi" w:hAnsiTheme="majorHAnsi"/>
          <w:spacing w:val="64"/>
          <w:w w:val="102"/>
        </w:rPr>
        <w:t xml:space="preserve"> </w:t>
      </w:r>
      <w:r w:rsidRPr="002E4C57">
        <w:rPr>
          <w:rFonts w:asciiTheme="majorHAnsi" w:hAnsiTheme="majorHAnsi"/>
        </w:rPr>
        <w:t>sanctions,</w:t>
      </w:r>
      <w:r w:rsidRPr="002E4C57">
        <w:rPr>
          <w:rFonts w:asciiTheme="majorHAnsi" w:hAnsiTheme="majorHAnsi"/>
          <w:spacing w:val="12"/>
        </w:rPr>
        <w:t xml:space="preserve"> </w:t>
      </w:r>
      <w:r w:rsidRPr="002E4C57">
        <w:rPr>
          <w:rFonts w:asciiTheme="majorHAnsi" w:hAnsiTheme="majorHAnsi"/>
        </w:rPr>
        <w:t>please</w:t>
      </w:r>
      <w:r w:rsidRPr="002E4C57">
        <w:rPr>
          <w:rFonts w:asciiTheme="majorHAnsi" w:hAnsiTheme="majorHAnsi"/>
          <w:spacing w:val="10"/>
        </w:rPr>
        <w:t xml:space="preserve"> </w:t>
      </w:r>
      <w:r w:rsidRPr="002E4C57">
        <w:rPr>
          <w:rFonts w:asciiTheme="majorHAnsi" w:hAnsiTheme="majorHAnsi"/>
        </w:rPr>
        <w:t>see</w:t>
      </w:r>
      <w:r w:rsidRPr="002E4C57">
        <w:rPr>
          <w:rFonts w:asciiTheme="majorHAnsi" w:hAnsiTheme="majorHAnsi"/>
          <w:spacing w:val="15"/>
        </w:rPr>
        <w:t xml:space="preserve"> </w:t>
      </w:r>
      <w:r w:rsidRPr="002E4C57">
        <w:rPr>
          <w:rFonts w:asciiTheme="majorHAnsi" w:hAnsiTheme="majorHAnsi"/>
          <w:spacing w:val="-1"/>
        </w:rPr>
        <w:t>the</w:t>
      </w:r>
      <w:r w:rsidRPr="002E4C57">
        <w:rPr>
          <w:rFonts w:asciiTheme="majorHAnsi" w:hAnsiTheme="majorHAnsi"/>
          <w:spacing w:val="14"/>
        </w:rPr>
        <w:t xml:space="preserve"> </w:t>
      </w:r>
      <w:r w:rsidRPr="002E4C57">
        <w:rPr>
          <w:rFonts w:asciiTheme="majorHAnsi" w:hAnsiTheme="majorHAnsi"/>
          <w:color w:val="0000FF"/>
          <w:u w:val="single" w:color="0000FF"/>
        </w:rPr>
        <w:t>Student</w:t>
      </w:r>
      <w:r w:rsidRPr="002E4C57">
        <w:rPr>
          <w:rFonts w:asciiTheme="majorHAnsi" w:hAnsiTheme="majorHAnsi"/>
          <w:color w:val="0000FF"/>
          <w:spacing w:val="11"/>
          <w:u w:val="single" w:color="0000FF"/>
        </w:rPr>
        <w:t xml:space="preserve"> </w:t>
      </w:r>
      <w:r w:rsidRPr="002E4C57">
        <w:rPr>
          <w:rFonts w:asciiTheme="majorHAnsi" w:hAnsiTheme="majorHAnsi"/>
          <w:color w:val="0000FF"/>
          <w:u w:val="single" w:color="0000FF"/>
        </w:rPr>
        <w:t>Conduct</w:t>
      </w:r>
      <w:r w:rsidRPr="002E4C57">
        <w:rPr>
          <w:rFonts w:asciiTheme="majorHAnsi" w:hAnsiTheme="majorHAnsi"/>
          <w:color w:val="0000FF"/>
          <w:spacing w:val="10"/>
          <w:u w:val="single" w:color="0000FF"/>
        </w:rPr>
        <w:t xml:space="preserve"> </w:t>
      </w:r>
      <w:r w:rsidRPr="002E4C57">
        <w:rPr>
          <w:rFonts w:asciiTheme="majorHAnsi" w:hAnsiTheme="majorHAnsi"/>
          <w:color w:val="0000FF"/>
          <w:u w:val="single" w:color="0000FF"/>
        </w:rPr>
        <w:t>Code</w:t>
      </w:r>
      <w:r w:rsidRPr="002E4C57">
        <w:rPr>
          <w:rFonts w:asciiTheme="majorHAnsi" w:hAnsiTheme="majorHAnsi"/>
        </w:rPr>
        <w:t xml:space="preserve">. </w:t>
      </w:r>
      <w:r w:rsidRPr="002E4C57">
        <w:rPr>
          <w:rFonts w:asciiTheme="majorHAnsi" w:hAnsiTheme="majorHAnsi"/>
          <w:spacing w:val="24"/>
        </w:rPr>
        <w:t xml:space="preserve"> </w:t>
      </w:r>
      <w:r w:rsidRPr="002E4C57">
        <w:rPr>
          <w:rFonts w:asciiTheme="majorHAnsi" w:hAnsiTheme="majorHAnsi"/>
        </w:rPr>
        <w:t>Should</w:t>
      </w:r>
      <w:r w:rsidRPr="002E4C57">
        <w:rPr>
          <w:rFonts w:asciiTheme="majorHAnsi" w:hAnsiTheme="majorHAnsi"/>
          <w:spacing w:val="13"/>
        </w:rPr>
        <w:t xml:space="preserve"> </w:t>
      </w:r>
      <w:r w:rsidRPr="002E4C57">
        <w:rPr>
          <w:rFonts w:asciiTheme="majorHAnsi" w:hAnsiTheme="majorHAnsi"/>
        </w:rPr>
        <w:t>you</w:t>
      </w:r>
      <w:r w:rsidRPr="002E4C57">
        <w:rPr>
          <w:rFonts w:asciiTheme="majorHAnsi" w:hAnsiTheme="majorHAnsi"/>
          <w:spacing w:val="13"/>
        </w:rPr>
        <w:t xml:space="preserve"> </w:t>
      </w:r>
      <w:r w:rsidRPr="002E4C57">
        <w:rPr>
          <w:rFonts w:asciiTheme="majorHAnsi" w:hAnsiTheme="majorHAnsi"/>
        </w:rPr>
        <w:t>have</w:t>
      </w:r>
      <w:r w:rsidRPr="002E4C57">
        <w:rPr>
          <w:rFonts w:asciiTheme="majorHAnsi" w:hAnsiTheme="majorHAnsi"/>
          <w:spacing w:val="14"/>
        </w:rPr>
        <w:t xml:space="preserve"> </w:t>
      </w:r>
      <w:r w:rsidRPr="002E4C57">
        <w:rPr>
          <w:rFonts w:asciiTheme="majorHAnsi" w:hAnsiTheme="majorHAnsi"/>
        </w:rPr>
        <w:t>any</w:t>
      </w:r>
      <w:r w:rsidRPr="002E4C57">
        <w:rPr>
          <w:rFonts w:asciiTheme="majorHAnsi" w:hAnsiTheme="majorHAnsi"/>
          <w:spacing w:val="9"/>
        </w:rPr>
        <w:t xml:space="preserve"> </w:t>
      </w:r>
      <w:r w:rsidRPr="002E4C57">
        <w:rPr>
          <w:rFonts w:asciiTheme="majorHAnsi" w:hAnsiTheme="majorHAnsi"/>
        </w:rPr>
        <w:t>questions about</w:t>
      </w:r>
      <w:r w:rsidRPr="002E4C57">
        <w:rPr>
          <w:rFonts w:asciiTheme="majorHAnsi" w:hAnsiTheme="majorHAnsi"/>
          <w:spacing w:val="68"/>
          <w:w w:val="102"/>
        </w:rPr>
        <w:t xml:space="preserve"> </w:t>
      </w:r>
      <w:r w:rsidRPr="002E4C57">
        <w:rPr>
          <w:rFonts w:asciiTheme="majorHAnsi" w:hAnsiTheme="majorHAnsi"/>
        </w:rPr>
        <w:t>possibly</w:t>
      </w:r>
      <w:r w:rsidRPr="002E4C57">
        <w:rPr>
          <w:rFonts w:asciiTheme="majorHAnsi" w:hAnsiTheme="majorHAnsi"/>
          <w:spacing w:val="14"/>
        </w:rPr>
        <w:t xml:space="preserve"> </w:t>
      </w:r>
      <w:r w:rsidRPr="002E4C57">
        <w:rPr>
          <w:rFonts w:asciiTheme="majorHAnsi" w:hAnsiTheme="majorHAnsi"/>
        </w:rPr>
        <w:t>improper</w:t>
      </w:r>
      <w:r w:rsidRPr="002E4C57">
        <w:rPr>
          <w:rFonts w:asciiTheme="majorHAnsi" w:hAnsiTheme="majorHAnsi"/>
          <w:spacing w:val="12"/>
        </w:rPr>
        <w:t xml:space="preserve"> </w:t>
      </w:r>
      <w:r w:rsidRPr="002E4C57">
        <w:rPr>
          <w:rFonts w:asciiTheme="majorHAnsi" w:hAnsiTheme="majorHAnsi"/>
        </w:rPr>
        <w:t>research</w:t>
      </w:r>
      <w:r w:rsidRPr="002E4C57">
        <w:rPr>
          <w:rFonts w:asciiTheme="majorHAnsi" w:hAnsiTheme="majorHAnsi"/>
          <w:spacing w:val="12"/>
        </w:rPr>
        <w:t xml:space="preserve"> </w:t>
      </w:r>
      <w:r w:rsidRPr="002E4C57">
        <w:rPr>
          <w:rFonts w:asciiTheme="majorHAnsi" w:hAnsiTheme="majorHAnsi"/>
        </w:rPr>
        <w:t>citations</w:t>
      </w:r>
      <w:r w:rsidRPr="002E4C57">
        <w:rPr>
          <w:rFonts w:asciiTheme="majorHAnsi" w:hAnsiTheme="majorHAnsi"/>
          <w:spacing w:val="15"/>
        </w:rPr>
        <w:t xml:space="preserve"> </w:t>
      </w:r>
      <w:r w:rsidRPr="002E4C57">
        <w:rPr>
          <w:rFonts w:asciiTheme="majorHAnsi" w:hAnsiTheme="majorHAnsi"/>
        </w:rPr>
        <w:t>or</w:t>
      </w:r>
      <w:r w:rsidRPr="002E4C57">
        <w:rPr>
          <w:rFonts w:asciiTheme="majorHAnsi" w:hAnsiTheme="majorHAnsi"/>
          <w:spacing w:val="14"/>
        </w:rPr>
        <w:t xml:space="preserve"> </w:t>
      </w:r>
      <w:r w:rsidRPr="002E4C57">
        <w:rPr>
          <w:rFonts w:asciiTheme="majorHAnsi" w:hAnsiTheme="majorHAnsi"/>
        </w:rPr>
        <w:t>references,</w:t>
      </w:r>
      <w:r w:rsidRPr="002E4C57">
        <w:rPr>
          <w:rFonts w:asciiTheme="majorHAnsi" w:hAnsiTheme="majorHAnsi"/>
          <w:spacing w:val="13"/>
        </w:rPr>
        <w:t xml:space="preserve"> </w:t>
      </w:r>
      <w:r w:rsidRPr="002E4C57">
        <w:rPr>
          <w:rFonts w:asciiTheme="majorHAnsi" w:hAnsiTheme="majorHAnsi"/>
        </w:rPr>
        <w:t>or</w:t>
      </w:r>
      <w:r w:rsidRPr="002E4C57">
        <w:rPr>
          <w:rFonts w:asciiTheme="majorHAnsi" w:hAnsiTheme="majorHAnsi"/>
          <w:spacing w:val="14"/>
        </w:rPr>
        <w:t xml:space="preserve"> </w:t>
      </w:r>
      <w:r w:rsidRPr="002E4C57">
        <w:rPr>
          <w:rFonts w:asciiTheme="majorHAnsi" w:hAnsiTheme="majorHAnsi"/>
        </w:rPr>
        <w:t>any</w:t>
      </w:r>
      <w:r w:rsidRPr="002E4C57">
        <w:rPr>
          <w:rFonts w:asciiTheme="majorHAnsi" w:hAnsiTheme="majorHAnsi"/>
          <w:spacing w:val="13"/>
        </w:rPr>
        <w:t xml:space="preserve"> </w:t>
      </w:r>
      <w:r w:rsidRPr="002E4C57">
        <w:rPr>
          <w:rFonts w:asciiTheme="majorHAnsi" w:hAnsiTheme="majorHAnsi"/>
        </w:rPr>
        <w:t>other</w:t>
      </w:r>
      <w:r w:rsidRPr="002E4C57">
        <w:rPr>
          <w:rFonts w:asciiTheme="majorHAnsi" w:hAnsiTheme="majorHAnsi"/>
          <w:spacing w:val="15"/>
        </w:rPr>
        <w:t xml:space="preserve"> </w:t>
      </w:r>
      <w:r w:rsidRPr="002E4C57">
        <w:rPr>
          <w:rFonts w:asciiTheme="majorHAnsi" w:hAnsiTheme="majorHAnsi"/>
        </w:rPr>
        <w:t>activity</w:t>
      </w:r>
      <w:r w:rsidRPr="002E4C57">
        <w:rPr>
          <w:rFonts w:asciiTheme="majorHAnsi" w:hAnsiTheme="majorHAnsi"/>
          <w:spacing w:val="14"/>
        </w:rPr>
        <w:t xml:space="preserve"> </w:t>
      </w:r>
      <w:r w:rsidRPr="002E4C57">
        <w:rPr>
          <w:rFonts w:asciiTheme="majorHAnsi" w:hAnsiTheme="majorHAnsi"/>
        </w:rPr>
        <w:t>that</w:t>
      </w:r>
      <w:r w:rsidRPr="002E4C57">
        <w:rPr>
          <w:rFonts w:asciiTheme="majorHAnsi" w:hAnsiTheme="majorHAnsi"/>
          <w:spacing w:val="13"/>
        </w:rPr>
        <w:t xml:space="preserve"> </w:t>
      </w:r>
      <w:r w:rsidRPr="002E4C57">
        <w:rPr>
          <w:rFonts w:asciiTheme="majorHAnsi" w:hAnsiTheme="majorHAnsi"/>
        </w:rPr>
        <w:t>may</w:t>
      </w:r>
      <w:r w:rsidRPr="002E4C57">
        <w:rPr>
          <w:rFonts w:asciiTheme="majorHAnsi" w:hAnsiTheme="majorHAnsi"/>
          <w:spacing w:val="14"/>
        </w:rPr>
        <w:t xml:space="preserve"> </w:t>
      </w:r>
      <w:r w:rsidRPr="002E4C57">
        <w:rPr>
          <w:rFonts w:asciiTheme="majorHAnsi" w:hAnsiTheme="majorHAnsi"/>
        </w:rPr>
        <w:t>be</w:t>
      </w:r>
      <w:r w:rsidRPr="002E4C57">
        <w:rPr>
          <w:rFonts w:asciiTheme="majorHAnsi" w:hAnsiTheme="majorHAnsi"/>
          <w:spacing w:val="46"/>
          <w:w w:val="102"/>
        </w:rPr>
        <w:t xml:space="preserve"> </w:t>
      </w:r>
      <w:r w:rsidRPr="002E4C57">
        <w:rPr>
          <w:rFonts w:asciiTheme="majorHAnsi" w:hAnsiTheme="majorHAnsi"/>
        </w:rPr>
        <w:t>interpreted</w:t>
      </w:r>
      <w:r w:rsidRPr="002E4C57">
        <w:rPr>
          <w:rFonts w:asciiTheme="majorHAnsi" w:hAnsiTheme="majorHAnsi"/>
          <w:spacing w:val="13"/>
        </w:rPr>
        <w:t xml:space="preserve"> </w:t>
      </w:r>
      <w:r w:rsidRPr="002E4C57">
        <w:rPr>
          <w:rFonts w:asciiTheme="majorHAnsi" w:hAnsiTheme="majorHAnsi"/>
        </w:rPr>
        <w:t>as</w:t>
      </w:r>
      <w:r w:rsidRPr="002E4C57">
        <w:rPr>
          <w:rFonts w:asciiTheme="majorHAnsi" w:hAnsiTheme="majorHAnsi"/>
          <w:spacing w:val="14"/>
        </w:rPr>
        <w:t xml:space="preserve"> </w:t>
      </w:r>
      <w:r w:rsidRPr="002E4C57">
        <w:rPr>
          <w:rFonts w:asciiTheme="majorHAnsi" w:hAnsiTheme="majorHAnsi"/>
        </w:rPr>
        <w:t>an</w:t>
      </w:r>
      <w:r w:rsidRPr="002E4C57">
        <w:rPr>
          <w:rFonts w:asciiTheme="majorHAnsi" w:hAnsiTheme="majorHAnsi"/>
          <w:spacing w:val="13"/>
        </w:rPr>
        <w:t xml:space="preserve"> </w:t>
      </w:r>
      <w:r w:rsidRPr="002E4C57">
        <w:rPr>
          <w:rFonts w:asciiTheme="majorHAnsi" w:hAnsiTheme="majorHAnsi"/>
        </w:rPr>
        <w:t>attempt</w:t>
      </w:r>
      <w:r w:rsidRPr="002E4C57">
        <w:rPr>
          <w:rFonts w:asciiTheme="majorHAnsi" w:hAnsiTheme="majorHAnsi"/>
          <w:spacing w:val="9"/>
        </w:rPr>
        <w:t xml:space="preserve"> </w:t>
      </w:r>
      <w:r w:rsidRPr="002E4C57">
        <w:rPr>
          <w:rFonts w:asciiTheme="majorHAnsi" w:hAnsiTheme="majorHAnsi"/>
        </w:rPr>
        <w:t>at</w:t>
      </w:r>
      <w:r w:rsidRPr="002E4C57">
        <w:rPr>
          <w:rFonts w:asciiTheme="majorHAnsi" w:hAnsiTheme="majorHAnsi"/>
          <w:spacing w:val="13"/>
        </w:rPr>
        <w:t xml:space="preserve"> </w:t>
      </w:r>
      <w:r w:rsidRPr="002E4C57">
        <w:rPr>
          <w:rFonts w:asciiTheme="majorHAnsi" w:hAnsiTheme="majorHAnsi"/>
        </w:rPr>
        <w:t>academic</w:t>
      </w:r>
      <w:r w:rsidRPr="002E4C57">
        <w:rPr>
          <w:rFonts w:asciiTheme="majorHAnsi" w:hAnsiTheme="majorHAnsi"/>
          <w:spacing w:val="14"/>
        </w:rPr>
        <w:t xml:space="preserve"> </w:t>
      </w:r>
      <w:r w:rsidRPr="002E4C57">
        <w:rPr>
          <w:rFonts w:asciiTheme="majorHAnsi" w:hAnsiTheme="majorHAnsi"/>
          <w:spacing w:val="-1"/>
        </w:rPr>
        <w:t>dishonesty,</w:t>
      </w:r>
      <w:r w:rsidRPr="002E4C57">
        <w:rPr>
          <w:rFonts w:asciiTheme="majorHAnsi" w:hAnsiTheme="majorHAnsi"/>
          <w:spacing w:val="12"/>
        </w:rPr>
        <w:t xml:space="preserve"> </w:t>
      </w:r>
      <w:r w:rsidRPr="002E4C57">
        <w:rPr>
          <w:rFonts w:asciiTheme="majorHAnsi" w:hAnsiTheme="majorHAnsi"/>
          <w:spacing w:val="-1"/>
        </w:rPr>
        <w:t>please</w:t>
      </w:r>
      <w:r w:rsidRPr="002E4C57">
        <w:rPr>
          <w:rFonts w:asciiTheme="majorHAnsi" w:hAnsiTheme="majorHAnsi"/>
          <w:spacing w:val="13"/>
        </w:rPr>
        <w:t xml:space="preserve"> </w:t>
      </w:r>
      <w:r w:rsidRPr="002E4C57">
        <w:rPr>
          <w:rFonts w:asciiTheme="majorHAnsi" w:hAnsiTheme="majorHAnsi"/>
        </w:rPr>
        <w:t>contact</w:t>
      </w:r>
      <w:r w:rsidRPr="002E4C57">
        <w:rPr>
          <w:rFonts w:asciiTheme="majorHAnsi" w:hAnsiTheme="majorHAnsi"/>
          <w:spacing w:val="12"/>
        </w:rPr>
        <w:t xml:space="preserve"> </w:t>
      </w:r>
      <w:r w:rsidRPr="002E4C57">
        <w:rPr>
          <w:rFonts w:asciiTheme="majorHAnsi" w:hAnsiTheme="majorHAnsi"/>
        </w:rPr>
        <w:t>me</w:t>
      </w:r>
      <w:r w:rsidRPr="002E4C57">
        <w:rPr>
          <w:rFonts w:asciiTheme="majorHAnsi" w:hAnsiTheme="majorHAnsi"/>
          <w:spacing w:val="15"/>
        </w:rPr>
        <w:t xml:space="preserve"> </w:t>
      </w:r>
      <w:r w:rsidRPr="002E4C57">
        <w:rPr>
          <w:rFonts w:asciiTheme="majorHAnsi" w:hAnsiTheme="majorHAnsi"/>
        </w:rPr>
        <w:t>before</w:t>
      </w:r>
      <w:r w:rsidRPr="002E4C57">
        <w:rPr>
          <w:rFonts w:asciiTheme="majorHAnsi" w:hAnsiTheme="majorHAnsi"/>
          <w:spacing w:val="14"/>
        </w:rPr>
        <w:t xml:space="preserve"> </w:t>
      </w:r>
      <w:r w:rsidRPr="002E4C57">
        <w:rPr>
          <w:rFonts w:asciiTheme="majorHAnsi" w:hAnsiTheme="majorHAnsi"/>
          <w:spacing w:val="-1"/>
        </w:rPr>
        <w:t>the</w:t>
      </w:r>
      <w:r w:rsidRPr="002E4C57">
        <w:rPr>
          <w:rFonts w:asciiTheme="majorHAnsi" w:hAnsiTheme="majorHAnsi"/>
          <w:spacing w:val="13"/>
        </w:rPr>
        <w:t xml:space="preserve"> </w:t>
      </w:r>
      <w:r w:rsidRPr="002E4C57">
        <w:rPr>
          <w:rFonts w:asciiTheme="majorHAnsi" w:hAnsiTheme="majorHAnsi"/>
        </w:rPr>
        <w:t>assignment is</w:t>
      </w:r>
      <w:r w:rsidRPr="002E4C57">
        <w:rPr>
          <w:rFonts w:asciiTheme="majorHAnsi" w:hAnsiTheme="majorHAnsi"/>
          <w:spacing w:val="55"/>
          <w:w w:val="102"/>
        </w:rPr>
        <w:t xml:space="preserve"> </w:t>
      </w:r>
      <w:r w:rsidRPr="002E4C57">
        <w:rPr>
          <w:rFonts w:asciiTheme="majorHAnsi" w:hAnsiTheme="majorHAnsi"/>
        </w:rPr>
        <w:t>due</w:t>
      </w:r>
      <w:r w:rsidRPr="002E4C57">
        <w:rPr>
          <w:rFonts w:asciiTheme="majorHAnsi" w:hAnsiTheme="majorHAnsi"/>
          <w:spacing w:val="12"/>
        </w:rPr>
        <w:t xml:space="preserve"> </w:t>
      </w:r>
      <w:r w:rsidRPr="002E4C57">
        <w:rPr>
          <w:rFonts w:asciiTheme="majorHAnsi" w:hAnsiTheme="majorHAnsi"/>
        </w:rPr>
        <w:t>to</w:t>
      </w:r>
      <w:r w:rsidRPr="002E4C57">
        <w:rPr>
          <w:rFonts w:asciiTheme="majorHAnsi" w:hAnsiTheme="majorHAnsi"/>
          <w:spacing w:val="12"/>
        </w:rPr>
        <w:t xml:space="preserve"> </w:t>
      </w:r>
      <w:r w:rsidRPr="002E4C57">
        <w:rPr>
          <w:rFonts w:asciiTheme="majorHAnsi" w:hAnsiTheme="majorHAnsi"/>
        </w:rPr>
        <w:t>discuss</w:t>
      </w:r>
      <w:r w:rsidRPr="002E4C57">
        <w:rPr>
          <w:rFonts w:asciiTheme="majorHAnsi" w:hAnsiTheme="majorHAnsi"/>
          <w:spacing w:val="15"/>
        </w:rPr>
        <w:t xml:space="preserve"> </w:t>
      </w:r>
      <w:r w:rsidRPr="002E4C57">
        <w:rPr>
          <w:rFonts w:asciiTheme="majorHAnsi" w:hAnsiTheme="majorHAnsi"/>
        </w:rPr>
        <w:t>the</w:t>
      </w:r>
      <w:r w:rsidRPr="002E4C57">
        <w:rPr>
          <w:rFonts w:asciiTheme="majorHAnsi" w:hAnsiTheme="majorHAnsi"/>
          <w:spacing w:val="13"/>
        </w:rPr>
        <w:t xml:space="preserve"> </w:t>
      </w:r>
      <w:r w:rsidRPr="002E4C57">
        <w:rPr>
          <w:rFonts w:asciiTheme="majorHAnsi" w:hAnsiTheme="majorHAnsi"/>
        </w:rPr>
        <w:t xml:space="preserve">matter.  </w:t>
      </w:r>
      <w:r w:rsidRPr="002E4C57">
        <w:rPr>
          <w:rFonts w:asciiTheme="majorHAnsi" w:hAnsiTheme="majorHAnsi"/>
          <w:spacing w:val="36"/>
        </w:rPr>
        <w:t xml:space="preserve"> </w:t>
      </w:r>
      <w:r w:rsidRPr="002E4C57">
        <w:rPr>
          <w:rFonts w:asciiTheme="majorHAnsi" w:hAnsiTheme="majorHAnsi"/>
        </w:rPr>
        <w:t>Unless</w:t>
      </w:r>
      <w:r w:rsidRPr="002E4C57">
        <w:rPr>
          <w:rFonts w:asciiTheme="majorHAnsi" w:hAnsiTheme="majorHAnsi"/>
          <w:spacing w:val="13"/>
        </w:rPr>
        <w:t xml:space="preserve"> </w:t>
      </w:r>
      <w:r w:rsidRPr="002E4C57">
        <w:rPr>
          <w:rFonts w:asciiTheme="majorHAnsi" w:hAnsiTheme="majorHAnsi"/>
        </w:rPr>
        <w:t>otherwise</w:t>
      </w:r>
      <w:r w:rsidRPr="002E4C57">
        <w:rPr>
          <w:rFonts w:asciiTheme="majorHAnsi" w:hAnsiTheme="majorHAnsi"/>
          <w:spacing w:val="10"/>
        </w:rPr>
        <w:t xml:space="preserve"> </w:t>
      </w:r>
      <w:r w:rsidRPr="002E4C57">
        <w:rPr>
          <w:rFonts w:asciiTheme="majorHAnsi" w:hAnsiTheme="majorHAnsi"/>
        </w:rPr>
        <w:t>indicated,</w:t>
      </w:r>
      <w:r w:rsidRPr="002E4C57">
        <w:rPr>
          <w:rFonts w:asciiTheme="majorHAnsi" w:hAnsiTheme="majorHAnsi"/>
          <w:spacing w:val="17"/>
        </w:rPr>
        <w:t xml:space="preserve"> </w:t>
      </w:r>
      <w:r w:rsidRPr="002E4C57">
        <w:rPr>
          <w:rFonts w:asciiTheme="majorHAnsi" w:hAnsiTheme="majorHAnsi"/>
          <w:b/>
        </w:rPr>
        <w:t>all</w:t>
      </w:r>
      <w:r w:rsidRPr="002E4C57">
        <w:rPr>
          <w:rFonts w:asciiTheme="majorHAnsi" w:hAnsiTheme="majorHAnsi"/>
          <w:b/>
          <w:spacing w:val="11"/>
        </w:rPr>
        <w:t xml:space="preserve"> </w:t>
      </w:r>
      <w:r w:rsidRPr="002E4C57">
        <w:rPr>
          <w:rFonts w:asciiTheme="majorHAnsi" w:hAnsiTheme="majorHAnsi"/>
          <w:b/>
        </w:rPr>
        <w:t>graded</w:t>
      </w:r>
      <w:r w:rsidRPr="002E4C57">
        <w:rPr>
          <w:rFonts w:asciiTheme="majorHAnsi" w:hAnsiTheme="majorHAnsi"/>
          <w:b/>
          <w:spacing w:val="13"/>
        </w:rPr>
        <w:t xml:space="preserve"> </w:t>
      </w:r>
      <w:r w:rsidRPr="002E4C57">
        <w:rPr>
          <w:rFonts w:asciiTheme="majorHAnsi" w:hAnsiTheme="majorHAnsi"/>
          <w:b/>
        </w:rPr>
        <w:t>course</w:t>
      </w:r>
      <w:r w:rsidRPr="002E4C57">
        <w:rPr>
          <w:rFonts w:asciiTheme="majorHAnsi" w:hAnsiTheme="majorHAnsi"/>
          <w:b/>
          <w:spacing w:val="10"/>
        </w:rPr>
        <w:t xml:space="preserve"> </w:t>
      </w:r>
      <w:r w:rsidRPr="002E4C57">
        <w:rPr>
          <w:rFonts w:asciiTheme="majorHAnsi" w:hAnsiTheme="majorHAnsi"/>
          <w:b/>
        </w:rPr>
        <w:t>components are</w:t>
      </w:r>
      <w:r w:rsidRPr="002E4C57">
        <w:rPr>
          <w:rFonts w:asciiTheme="majorHAnsi" w:hAnsiTheme="majorHAnsi"/>
          <w:b/>
          <w:spacing w:val="60"/>
          <w:w w:val="102"/>
        </w:rPr>
        <w:t xml:space="preserve"> </w:t>
      </w:r>
      <w:r w:rsidRPr="002E4C57">
        <w:rPr>
          <w:rFonts w:asciiTheme="majorHAnsi" w:hAnsiTheme="majorHAnsi"/>
          <w:b/>
        </w:rPr>
        <w:t>to</w:t>
      </w:r>
      <w:r w:rsidRPr="002E4C57">
        <w:rPr>
          <w:rFonts w:asciiTheme="majorHAnsi" w:hAnsiTheme="majorHAnsi"/>
          <w:b/>
          <w:spacing w:val="22"/>
        </w:rPr>
        <w:t xml:space="preserve"> </w:t>
      </w:r>
      <w:r w:rsidRPr="002E4C57">
        <w:rPr>
          <w:rFonts w:asciiTheme="majorHAnsi" w:hAnsiTheme="majorHAnsi"/>
          <w:b/>
        </w:rPr>
        <w:t>be</w:t>
      </w:r>
      <w:r w:rsidRPr="002E4C57">
        <w:rPr>
          <w:rFonts w:asciiTheme="majorHAnsi" w:hAnsiTheme="majorHAnsi"/>
          <w:b/>
          <w:spacing w:val="22"/>
        </w:rPr>
        <w:t xml:space="preserve"> </w:t>
      </w:r>
      <w:r w:rsidRPr="002E4C57">
        <w:rPr>
          <w:rFonts w:asciiTheme="majorHAnsi" w:hAnsiTheme="majorHAnsi"/>
          <w:b/>
        </w:rPr>
        <w:t>completed</w:t>
      </w:r>
      <w:r w:rsidRPr="002E4C57">
        <w:rPr>
          <w:rFonts w:asciiTheme="majorHAnsi" w:hAnsiTheme="majorHAnsi"/>
          <w:b/>
          <w:spacing w:val="23"/>
        </w:rPr>
        <w:t xml:space="preserve"> </w:t>
      </w:r>
      <w:r w:rsidRPr="002E4C57">
        <w:rPr>
          <w:rFonts w:asciiTheme="majorHAnsi" w:hAnsiTheme="majorHAnsi"/>
          <w:b/>
        </w:rPr>
        <w:t>independently.</w:t>
      </w:r>
    </w:p>
    <w:p w14:paraId="12851D9B" w14:textId="77777777" w:rsidR="006227E4" w:rsidRDefault="006227E4">
      <w:pPr>
        <w:spacing w:before="4"/>
        <w:rPr>
          <w:rFonts w:ascii="Cambria" w:eastAsia="Cambria" w:hAnsi="Cambria" w:cs="Cambria"/>
          <w:b/>
          <w:bCs/>
          <w:sz w:val="27"/>
          <w:szCs w:val="27"/>
        </w:rPr>
      </w:pPr>
    </w:p>
    <w:p w14:paraId="17CD7F2E" w14:textId="77777777" w:rsidR="006227E4" w:rsidRDefault="002D090E">
      <w:pPr>
        <w:pStyle w:val="Heading2"/>
        <w:ind w:left="219"/>
        <w:rPr>
          <w:b w:val="0"/>
          <w:bCs w:val="0"/>
        </w:rPr>
      </w:pPr>
      <w:r>
        <w:rPr>
          <w:u w:val="single" w:color="000000"/>
        </w:rPr>
        <w:t>Statement</w:t>
      </w:r>
      <w:r>
        <w:rPr>
          <w:spacing w:val="20"/>
          <w:u w:val="single" w:color="000000"/>
        </w:rPr>
        <w:t xml:space="preserve"> </w:t>
      </w:r>
      <w:r>
        <w:rPr>
          <w:u w:val="single" w:color="000000"/>
        </w:rPr>
        <w:t>on</w:t>
      </w:r>
      <w:r>
        <w:rPr>
          <w:spacing w:val="18"/>
          <w:u w:val="single" w:color="000000"/>
        </w:rPr>
        <w:t xml:space="preserve"> </w:t>
      </w:r>
      <w:r>
        <w:rPr>
          <w:u w:val="single" w:color="000000"/>
        </w:rPr>
        <w:t>Social</w:t>
      </w:r>
      <w:r>
        <w:rPr>
          <w:spacing w:val="15"/>
          <w:u w:val="single" w:color="000000"/>
        </w:rPr>
        <w:t xml:space="preserve"> </w:t>
      </w:r>
      <w:r>
        <w:rPr>
          <w:spacing w:val="-1"/>
          <w:u w:val="single" w:color="000000"/>
        </w:rPr>
        <w:t>Justice</w:t>
      </w:r>
    </w:p>
    <w:p w14:paraId="4194C035" w14:textId="77777777" w:rsidR="006227E4" w:rsidRDefault="006227E4">
      <w:pPr>
        <w:spacing w:before="6"/>
        <w:rPr>
          <w:rFonts w:ascii="Cambria" w:eastAsia="Cambria" w:hAnsi="Cambria" w:cs="Cambria"/>
          <w:b/>
          <w:bCs/>
        </w:rPr>
      </w:pPr>
    </w:p>
    <w:p w14:paraId="029E8973" w14:textId="77777777" w:rsidR="006227E4" w:rsidRDefault="004B21DF">
      <w:pPr>
        <w:spacing w:line="200" w:lineRule="atLeast"/>
        <w:ind w:left="107"/>
        <w:rPr>
          <w:rFonts w:ascii="Cambria" w:eastAsia="Cambria" w:hAnsi="Cambria" w:cs="Cambria"/>
          <w:sz w:val="20"/>
          <w:szCs w:val="20"/>
        </w:rPr>
      </w:pPr>
      <w:r>
        <w:rPr>
          <w:rFonts w:ascii="Cambria" w:eastAsia="Cambria" w:hAnsi="Cambria" w:cs="Cambria"/>
          <w:noProof/>
          <w:sz w:val="20"/>
          <w:szCs w:val="20"/>
        </w:rPr>
        <mc:AlternateContent>
          <mc:Choice Requires="wpg">
            <w:drawing>
              <wp:inline distT="0" distB="0" distL="0" distR="0" wp14:anchorId="35D5BCE4" wp14:editId="63BC3AC9">
                <wp:extent cx="6088380" cy="1318260"/>
                <wp:effectExtent l="13970" t="5080" r="12700" b="1016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1318260"/>
                          <a:chOff x="0" y="0"/>
                          <a:chExt cx="9588" cy="2076"/>
                        </a:xfrm>
                      </wpg:grpSpPr>
                      <wpg:grpSp>
                        <wpg:cNvPr id="4" name="Group 3"/>
                        <wpg:cNvGrpSpPr>
                          <a:grpSpLocks/>
                        </wpg:cNvGrpSpPr>
                        <wpg:grpSpPr bwMode="auto">
                          <a:xfrm>
                            <a:off x="0" y="0"/>
                            <a:ext cx="9588" cy="2076"/>
                            <a:chOff x="0" y="0"/>
                            <a:chExt cx="9588" cy="2076"/>
                          </a:xfrm>
                        </wpg:grpSpPr>
                        <wps:wsp>
                          <wps:cNvPr id="5" name="Freeform 6"/>
                          <wps:cNvSpPr>
                            <a:spLocks/>
                          </wps:cNvSpPr>
                          <wps:spPr bwMode="auto">
                            <a:xfrm>
                              <a:off x="0" y="0"/>
                              <a:ext cx="9588" cy="2076"/>
                            </a:xfrm>
                            <a:custGeom>
                              <a:avLst/>
                              <a:gdLst>
                                <a:gd name="T0" fmla="*/ 0 w 9588"/>
                                <a:gd name="T1" fmla="*/ 0 h 2076"/>
                                <a:gd name="T2" fmla="*/ 9588 w 9588"/>
                                <a:gd name="T3" fmla="*/ 0 h 2076"/>
                                <a:gd name="T4" fmla="*/ 9588 w 9588"/>
                                <a:gd name="T5" fmla="*/ 2076 h 2076"/>
                                <a:gd name="T6" fmla="*/ 0 w 9588"/>
                                <a:gd name="T7" fmla="*/ 2076 h 2076"/>
                                <a:gd name="T8" fmla="*/ 0 w 9588"/>
                                <a:gd name="T9" fmla="*/ 0 h 2076"/>
                              </a:gdLst>
                              <a:ahLst/>
                              <a:cxnLst>
                                <a:cxn ang="0">
                                  <a:pos x="T0" y="T1"/>
                                </a:cxn>
                                <a:cxn ang="0">
                                  <a:pos x="T2" y="T3"/>
                                </a:cxn>
                                <a:cxn ang="0">
                                  <a:pos x="T4" y="T5"/>
                                </a:cxn>
                                <a:cxn ang="0">
                                  <a:pos x="T6" y="T7"/>
                                </a:cxn>
                                <a:cxn ang="0">
                                  <a:pos x="T8" y="T9"/>
                                </a:cxn>
                              </a:cxnLst>
                              <a:rect l="0" t="0" r="r" b="b"/>
                              <a:pathLst>
                                <a:path w="9588" h="2076">
                                  <a:moveTo>
                                    <a:pt x="0" y="0"/>
                                  </a:moveTo>
                                  <a:lnTo>
                                    <a:pt x="9588" y="0"/>
                                  </a:lnTo>
                                  <a:lnTo>
                                    <a:pt x="9588" y="2076"/>
                                  </a:lnTo>
                                  <a:lnTo>
                                    <a:pt x="0" y="2076"/>
                                  </a:lnTo>
                                  <a:lnTo>
                                    <a:pt x="0" y="0"/>
                                  </a:lnTo>
                                  <a:close/>
                                </a:path>
                              </a:pathLst>
                            </a:custGeom>
                            <a:solidFill>
                              <a:srgbClr val="CBC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 y="6"/>
                              <a:ext cx="9576"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0" y="0"/>
                              <a:ext cx="9588" cy="2076"/>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725EF7" w14:textId="77777777" w:rsidR="002E4C57" w:rsidRDefault="002E4C57">
                                <w:pPr>
                                  <w:spacing w:before="26" w:line="250" w:lineRule="auto"/>
                                  <w:ind w:left="107" w:right="240"/>
                                  <w:rPr>
                                    <w:rFonts w:ascii="Cambria" w:eastAsia="Cambria" w:hAnsi="Cambria" w:cs="Cambria"/>
                                    <w:sz w:val="21"/>
                                    <w:szCs w:val="21"/>
                                  </w:rPr>
                                </w:pPr>
                                <w:r>
                                  <w:rPr>
                                    <w:rFonts w:ascii="Cambria"/>
                                    <w:color w:val="262626"/>
                                    <w:sz w:val="21"/>
                                  </w:rPr>
                                  <w:t>The</w:t>
                                </w:r>
                                <w:r>
                                  <w:rPr>
                                    <w:rFonts w:ascii="Cambria"/>
                                    <w:color w:val="262626"/>
                                    <w:spacing w:val="24"/>
                                    <w:sz w:val="21"/>
                                  </w:rPr>
                                  <w:t xml:space="preserve"> </w:t>
                                </w:r>
                                <w:r>
                                  <w:rPr>
                                    <w:rFonts w:ascii="Cambria"/>
                                    <w:color w:val="262626"/>
                                    <w:sz w:val="21"/>
                                  </w:rPr>
                                  <w:t>West</w:t>
                                </w:r>
                                <w:r>
                                  <w:rPr>
                                    <w:rFonts w:ascii="Cambria"/>
                                    <w:color w:val="262626"/>
                                    <w:spacing w:val="24"/>
                                    <w:sz w:val="21"/>
                                  </w:rPr>
                                  <w:t xml:space="preserve"> </w:t>
                                </w:r>
                                <w:r>
                                  <w:rPr>
                                    <w:rFonts w:ascii="Cambria"/>
                                    <w:color w:val="262626"/>
                                    <w:sz w:val="21"/>
                                  </w:rPr>
                                  <w:t>Virginia</w:t>
                                </w:r>
                                <w:r>
                                  <w:rPr>
                                    <w:rFonts w:ascii="Cambria"/>
                                    <w:color w:val="262626"/>
                                    <w:spacing w:val="18"/>
                                    <w:sz w:val="21"/>
                                  </w:rPr>
                                  <w:t xml:space="preserve"> </w:t>
                                </w:r>
                                <w:r>
                                  <w:rPr>
                                    <w:rFonts w:ascii="Cambria"/>
                                    <w:color w:val="262626"/>
                                    <w:sz w:val="21"/>
                                  </w:rPr>
                                  <w:t>University</w:t>
                                </w:r>
                                <w:r>
                                  <w:rPr>
                                    <w:rFonts w:ascii="Cambria"/>
                                    <w:color w:val="262626"/>
                                    <w:spacing w:val="20"/>
                                    <w:sz w:val="21"/>
                                  </w:rPr>
                                  <w:t xml:space="preserve"> </w:t>
                                </w:r>
                                <w:r>
                                  <w:rPr>
                                    <w:rFonts w:ascii="Cambria"/>
                                    <w:color w:val="262626"/>
                                    <w:sz w:val="21"/>
                                  </w:rPr>
                                  <w:t>community</w:t>
                                </w:r>
                                <w:r>
                                  <w:rPr>
                                    <w:rFonts w:ascii="Cambria"/>
                                    <w:color w:val="262626"/>
                                    <w:spacing w:val="21"/>
                                    <w:sz w:val="21"/>
                                  </w:rPr>
                                  <w:t xml:space="preserve"> </w:t>
                                </w:r>
                                <w:r>
                                  <w:rPr>
                                    <w:rFonts w:ascii="Cambria"/>
                                    <w:color w:val="262626"/>
                                    <w:sz w:val="21"/>
                                  </w:rPr>
                                  <w:t>is</w:t>
                                </w:r>
                                <w:r>
                                  <w:rPr>
                                    <w:rFonts w:ascii="Cambria"/>
                                    <w:color w:val="262626"/>
                                    <w:spacing w:val="22"/>
                                    <w:sz w:val="21"/>
                                  </w:rPr>
                                  <w:t xml:space="preserve"> </w:t>
                                </w:r>
                                <w:r>
                                  <w:rPr>
                                    <w:rFonts w:ascii="Cambria"/>
                                    <w:color w:val="262626"/>
                                    <w:sz w:val="21"/>
                                  </w:rPr>
                                  <w:t>committed</w:t>
                                </w:r>
                                <w:r>
                                  <w:rPr>
                                    <w:rFonts w:ascii="Cambria"/>
                                    <w:color w:val="262626"/>
                                    <w:spacing w:val="25"/>
                                    <w:sz w:val="21"/>
                                  </w:rPr>
                                  <w:t xml:space="preserve"> </w:t>
                                </w:r>
                                <w:r>
                                  <w:rPr>
                                    <w:rFonts w:ascii="Cambria"/>
                                    <w:color w:val="262626"/>
                                    <w:spacing w:val="-1"/>
                                    <w:sz w:val="21"/>
                                  </w:rPr>
                                  <w:t>to</w:t>
                                </w:r>
                                <w:r>
                                  <w:rPr>
                                    <w:rFonts w:ascii="Cambria"/>
                                    <w:color w:val="262626"/>
                                    <w:spacing w:val="26"/>
                                    <w:sz w:val="21"/>
                                  </w:rPr>
                                  <w:t xml:space="preserve"> </w:t>
                                </w:r>
                                <w:r>
                                  <w:rPr>
                                    <w:rFonts w:ascii="Cambria"/>
                                    <w:color w:val="262626"/>
                                    <w:sz w:val="21"/>
                                  </w:rPr>
                                  <w:t>creating</w:t>
                                </w:r>
                                <w:r>
                                  <w:rPr>
                                    <w:rFonts w:ascii="Cambria"/>
                                    <w:color w:val="262626"/>
                                    <w:spacing w:val="17"/>
                                    <w:sz w:val="21"/>
                                  </w:rPr>
                                  <w:t xml:space="preserve"> </w:t>
                                </w:r>
                                <w:r>
                                  <w:rPr>
                                    <w:rFonts w:ascii="Cambria"/>
                                    <w:color w:val="262626"/>
                                    <w:sz w:val="21"/>
                                  </w:rPr>
                                  <w:t>and</w:t>
                                </w:r>
                                <w:r>
                                  <w:rPr>
                                    <w:rFonts w:ascii="Cambria"/>
                                    <w:color w:val="262626"/>
                                    <w:spacing w:val="25"/>
                                    <w:sz w:val="21"/>
                                  </w:rPr>
                                  <w:t xml:space="preserve"> </w:t>
                                </w:r>
                                <w:r>
                                  <w:rPr>
                                    <w:rFonts w:ascii="Cambria"/>
                                    <w:color w:val="262626"/>
                                    <w:sz w:val="21"/>
                                  </w:rPr>
                                  <w:t>fostering</w:t>
                                </w:r>
                                <w:r>
                                  <w:rPr>
                                    <w:rFonts w:ascii="Cambria"/>
                                    <w:color w:val="262626"/>
                                    <w:spacing w:val="23"/>
                                    <w:sz w:val="21"/>
                                  </w:rPr>
                                  <w:t xml:space="preserve"> </w:t>
                                </w:r>
                                <w:r>
                                  <w:rPr>
                                    <w:rFonts w:ascii="Cambria"/>
                                    <w:color w:val="262626"/>
                                    <w:sz w:val="21"/>
                                  </w:rPr>
                                  <w:t>a</w:t>
                                </w:r>
                                <w:r>
                                  <w:rPr>
                                    <w:rFonts w:ascii="Cambria"/>
                                    <w:color w:val="262626"/>
                                    <w:spacing w:val="18"/>
                                    <w:sz w:val="21"/>
                                  </w:rPr>
                                  <w:t xml:space="preserve"> </w:t>
                                </w:r>
                                <w:r>
                                  <w:rPr>
                                    <w:rFonts w:ascii="Cambria"/>
                                    <w:color w:val="262626"/>
                                    <w:sz w:val="21"/>
                                  </w:rPr>
                                  <w:t>positive</w:t>
                                </w:r>
                                <w:r>
                                  <w:rPr>
                                    <w:rFonts w:ascii="Cambria"/>
                                    <w:color w:val="262626"/>
                                    <w:spacing w:val="19"/>
                                    <w:sz w:val="21"/>
                                  </w:rPr>
                                  <w:t xml:space="preserve"> </w:t>
                                </w:r>
                                <w:r>
                                  <w:rPr>
                                    <w:rFonts w:ascii="Cambria"/>
                                    <w:color w:val="262626"/>
                                    <w:sz w:val="21"/>
                                  </w:rPr>
                                  <w:t>learning</w:t>
                                </w:r>
                                <w:r>
                                  <w:rPr>
                                    <w:rFonts w:ascii="Cambria"/>
                                    <w:color w:val="262626"/>
                                    <w:spacing w:val="44"/>
                                    <w:w w:val="102"/>
                                    <w:sz w:val="21"/>
                                  </w:rPr>
                                  <w:t xml:space="preserve"> </w:t>
                                </w:r>
                                <w:r>
                                  <w:rPr>
                                    <w:rFonts w:ascii="Cambria"/>
                                    <w:color w:val="262626"/>
                                    <w:sz w:val="21"/>
                                  </w:rPr>
                                  <w:t>and</w:t>
                                </w:r>
                                <w:r>
                                  <w:rPr>
                                    <w:rFonts w:ascii="Cambria"/>
                                    <w:color w:val="262626"/>
                                    <w:spacing w:val="18"/>
                                    <w:sz w:val="21"/>
                                  </w:rPr>
                                  <w:t xml:space="preserve"> </w:t>
                                </w:r>
                                <w:r>
                                  <w:rPr>
                                    <w:rFonts w:ascii="Cambria"/>
                                    <w:color w:val="262626"/>
                                    <w:sz w:val="21"/>
                                  </w:rPr>
                                  <w:t>working</w:t>
                                </w:r>
                                <w:r>
                                  <w:rPr>
                                    <w:rFonts w:ascii="Cambria"/>
                                    <w:color w:val="262626"/>
                                    <w:spacing w:val="16"/>
                                    <w:sz w:val="21"/>
                                  </w:rPr>
                                  <w:t xml:space="preserve"> </w:t>
                                </w:r>
                                <w:r>
                                  <w:rPr>
                                    <w:rFonts w:ascii="Cambria"/>
                                    <w:color w:val="262626"/>
                                    <w:sz w:val="21"/>
                                  </w:rPr>
                                  <w:t>environment</w:t>
                                </w:r>
                                <w:r>
                                  <w:rPr>
                                    <w:rFonts w:ascii="Cambria"/>
                                    <w:color w:val="262626"/>
                                    <w:spacing w:val="23"/>
                                    <w:sz w:val="21"/>
                                  </w:rPr>
                                  <w:t xml:space="preserve"> </w:t>
                                </w:r>
                                <w:r>
                                  <w:rPr>
                                    <w:rFonts w:ascii="Cambria"/>
                                    <w:color w:val="262626"/>
                                    <w:sz w:val="21"/>
                                  </w:rPr>
                                  <w:t>based</w:t>
                                </w:r>
                                <w:r>
                                  <w:rPr>
                                    <w:rFonts w:ascii="Cambria"/>
                                    <w:color w:val="262626"/>
                                    <w:spacing w:val="24"/>
                                    <w:sz w:val="21"/>
                                  </w:rPr>
                                  <w:t xml:space="preserve"> </w:t>
                                </w:r>
                                <w:r>
                                  <w:rPr>
                                    <w:rFonts w:ascii="Cambria"/>
                                    <w:color w:val="262626"/>
                                    <w:sz w:val="21"/>
                                  </w:rPr>
                                  <w:t>on</w:t>
                                </w:r>
                                <w:r>
                                  <w:rPr>
                                    <w:rFonts w:ascii="Cambria"/>
                                    <w:color w:val="262626"/>
                                    <w:spacing w:val="24"/>
                                    <w:sz w:val="21"/>
                                  </w:rPr>
                                  <w:t xml:space="preserve"> </w:t>
                                </w:r>
                                <w:r>
                                  <w:rPr>
                                    <w:rFonts w:ascii="Cambria"/>
                                    <w:color w:val="262626"/>
                                    <w:sz w:val="21"/>
                                  </w:rPr>
                                  <w:t>open</w:t>
                                </w:r>
                                <w:r>
                                  <w:rPr>
                                    <w:rFonts w:ascii="Cambria"/>
                                    <w:color w:val="262626"/>
                                    <w:spacing w:val="25"/>
                                    <w:sz w:val="21"/>
                                  </w:rPr>
                                  <w:t xml:space="preserve"> </w:t>
                                </w:r>
                                <w:r>
                                  <w:rPr>
                                    <w:rFonts w:ascii="Cambria"/>
                                    <w:color w:val="262626"/>
                                    <w:sz w:val="21"/>
                                  </w:rPr>
                                  <w:t>communication,</w:t>
                                </w:r>
                                <w:r>
                                  <w:rPr>
                                    <w:rFonts w:ascii="Cambria"/>
                                    <w:color w:val="262626"/>
                                    <w:spacing w:val="16"/>
                                    <w:sz w:val="21"/>
                                  </w:rPr>
                                  <w:t xml:space="preserve"> </w:t>
                                </w:r>
                                <w:r>
                                  <w:rPr>
                                    <w:rFonts w:ascii="Cambria"/>
                                    <w:color w:val="262626"/>
                                    <w:sz w:val="21"/>
                                  </w:rPr>
                                  <w:t>mutual</w:t>
                                </w:r>
                                <w:r>
                                  <w:rPr>
                                    <w:rFonts w:ascii="Cambria"/>
                                    <w:color w:val="262626"/>
                                    <w:spacing w:val="16"/>
                                    <w:sz w:val="21"/>
                                  </w:rPr>
                                  <w:t xml:space="preserve"> </w:t>
                                </w:r>
                                <w:r>
                                  <w:rPr>
                                    <w:rFonts w:ascii="Cambria"/>
                                    <w:color w:val="262626"/>
                                    <w:sz w:val="21"/>
                                  </w:rPr>
                                  <w:t>respect</w:t>
                                </w:r>
                                <w:r>
                                  <w:rPr>
                                    <w:rFonts w:ascii="Cambria"/>
                                    <w:color w:val="262626"/>
                                    <w:spacing w:val="22"/>
                                    <w:sz w:val="21"/>
                                  </w:rPr>
                                  <w:t xml:space="preserve"> </w:t>
                                </w:r>
                                <w:r>
                                  <w:rPr>
                                    <w:rFonts w:ascii="Cambria"/>
                                    <w:color w:val="262626"/>
                                    <w:sz w:val="21"/>
                                  </w:rPr>
                                  <w:t>and</w:t>
                                </w:r>
                                <w:r>
                                  <w:rPr>
                                    <w:rFonts w:ascii="Cambria"/>
                                    <w:color w:val="262626"/>
                                    <w:spacing w:val="25"/>
                                    <w:sz w:val="21"/>
                                  </w:rPr>
                                  <w:t xml:space="preserve"> </w:t>
                                </w:r>
                                <w:r>
                                  <w:rPr>
                                    <w:rFonts w:ascii="Cambria"/>
                                    <w:color w:val="262626"/>
                                    <w:sz w:val="21"/>
                                  </w:rPr>
                                  <w:t xml:space="preserve">inclusion. </w:t>
                                </w:r>
                                <w:r>
                                  <w:rPr>
                                    <w:rFonts w:ascii="Cambria"/>
                                    <w:color w:val="262626"/>
                                    <w:spacing w:val="14"/>
                                    <w:sz w:val="21"/>
                                  </w:rPr>
                                  <w:t xml:space="preserve"> </w:t>
                                </w:r>
                                <w:r>
                                  <w:rPr>
                                    <w:rFonts w:ascii="Cambria"/>
                                    <w:sz w:val="21"/>
                                  </w:rPr>
                                  <w:t>I</w:t>
                                </w:r>
                                <w:r>
                                  <w:rPr>
                                    <w:rFonts w:ascii="Cambria"/>
                                    <w:spacing w:val="20"/>
                                    <w:sz w:val="21"/>
                                  </w:rPr>
                                  <w:t xml:space="preserve"> </w:t>
                                </w:r>
                                <w:r>
                                  <w:rPr>
                                    <w:rFonts w:ascii="Cambria"/>
                                    <w:sz w:val="21"/>
                                  </w:rPr>
                                  <w:t>concur</w:t>
                                </w:r>
                                <w:r>
                                  <w:rPr>
                                    <w:rFonts w:ascii="Cambria"/>
                                    <w:spacing w:val="80"/>
                                    <w:w w:val="102"/>
                                    <w:sz w:val="21"/>
                                  </w:rPr>
                                  <w:t xml:space="preserve"> </w:t>
                                </w:r>
                                <w:r>
                                  <w:rPr>
                                    <w:rFonts w:ascii="Cambria"/>
                                    <w:sz w:val="21"/>
                                  </w:rPr>
                                  <w:t>with</w:t>
                                </w:r>
                                <w:r>
                                  <w:rPr>
                                    <w:rFonts w:ascii="Cambria"/>
                                    <w:spacing w:val="27"/>
                                    <w:sz w:val="21"/>
                                  </w:rPr>
                                  <w:t xml:space="preserve"> </w:t>
                                </w:r>
                                <w:r>
                                  <w:rPr>
                                    <w:rFonts w:ascii="Cambria"/>
                                    <w:sz w:val="21"/>
                                  </w:rPr>
                                  <w:t>that</w:t>
                                </w:r>
                                <w:r>
                                  <w:rPr>
                                    <w:rFonts w:ascii="Cambria"/>
                                    <w:spacing w:val="19"/>
                                    <w:sz w:val="21"/>
                                  </w:rPr>
                                  <w:t xml:space="preserve"> </w:t>
                                </w:r>
                                <w:r>
                                  <w:rPr>
                                    <w:rFonts w:ascii="Cambria"/>
                                    <w:sz w:val="21"/>
                                  </w:rPr>
                                  <w:t>commitment.</w:t>
                                </w:r>
                              </w:p>
                              <w:p w14:paraId="69B1F8C7" w14:textId="77777777" w:rsidR="002E4C57" w:rsidRDefault="002E4C57">
                                <w:pPr>
                                  <w:spacing w:before="4"/>
                                  <w:rPr>
                                    <w:rFonts w:ascii="Cambria" w:eastAsia="Cambria" w:hAnsi="Cambria" w:cs="Cambria"/>
                                    <w:b/>
                                    <w:bCs/>
                                  </w:rPr>
                                </w:pPr>
                              </w:p>
                              <w:p w14:paraId="6BA1DC55" w14:textId="77777777" w:rsidR="002E4C57" w:rsidRDefault="002E4C57">
                                <w:pPr>
                                  <w:spacing w:line="250" w:lineRule="auto"/>
                                  <w:ind w:left="107" w:right="381"/>
                                  <w:rPr>
                                    <w:rFonts w:ascii="Cambria" w:eastAsia="Cambria" w:hAnsi="Cambria" w:cs="Cambria"/>
                                    <w:sz w:val="21"/>
                                    <w:szCs w:val="21"/>
                                  </w:rPr>
                                </w:pPr>
                                <w:r>
                                  <w:rPr>
                                    <w:rFonts w:ascii="Cambria" w:eastAsia="Cambria" w:hAnsi="Cambria" w:cs="Cambria"/>
                                    <w:sz w:val="21"/>
                                    <w:szCs w:val="21"/>
                                  </w:rPr>
                                  <w:t>If</w:t>
                                </w:r>
                                <w:r>
                                  <w:rPr>
                                    <w:rFonts w:ascii="Cambria" w:eastAsia="Cambria" w:hAnsi="Cambria" w:cs="Cambria"/>
                                    <w:spacing w:val="12"/>
                                    <w:sz w:val="21"/>
                                    <w:szCs w:val="21"/>
                                  </w:rPr>
                                  <w:t xml:space="preserve"> </w:t>
                                </w:r>
                                <w:r>
                                  <w:rPr>
                                    <w:rFonts w:ascii="Cambria" w:eastAsia="Cambria" w:hAnsi="Cambria" w:cs="Cambria"/>
                                    <w:sz w:val="21"/>
                                    <w:szCs w:val="21"/>
                                  </w:rPr>
                                  <w:t>you</w:t>
                                </w:r>
                                <w:r>
                                  <w:rPr>
                                    <w:rFonts w:ascii="Cambria" w:eastAsia="Cambria" w:hAnsi="Cambria" w:cs="Cambria"/>
                                    <w:spacing w:val="12"/>
                                    <w:sz w:val="21"/>
                                    <w:szCs w:val="21"/>
                                  </w:rPr>
                                  <w:t xml:space="preserve"> </w:t>
                                </w:r>
                                <w:r>
                                  <w:rPr>
                                    <w:rFonts w:ascii="Cambria" w:eastAsia="Cambria" w:hAnsi="Cambria" w:cs="Cambria"/>
                                    <w:sz w:val="21"/>
                                    <w:szCs w:val="21"/>
                                  </w:rPr>
                                  <w:t>are</w:t>
                                </w:r>
                                <w:r>
                                  <w:rPr>
                                    <w:rFonts w:ascii="Cambria" w:eastAsia="Cambria" w:hAnsi="Cambria" w:cs="Cambria"/>
                                    <w:spacing w:val="12"/>
                                    <w:sz w:val="21"/>
                                    <w:szCs w:val="21"/>
                                  </w:rPr>
                                  <w:t xml:space="preserve"> </w:t>
                                </w:r>
                                <w:r>
                                  <w:rPr>
                                    <w:rFonts w:ascii="Cambria" w:eastAsia="Cambria" w:hAnsi="Cambria" w:cs="Cambria"/>
                                    <w:sz w:val="21"/>
                                    <w:szCs w:val="21"/>
                                  </w:rPr>
                                  <w:t>a</w:t>
                                </w:r>
                                <w:r>
                                  <w:rPr>
                                    <w:rFonts w:ascii="Cambria" w:eastAsia="Cambria" w:hAnsi="Cambria" w:cs="Cambria"/>
                                    <w:spacing w:val="10"/>
                                    <w:sz w:val="21"/>
                                    <w:szCs w:val="21"/>
                                  </w:rPr>
                                  <w:t xml:space="preserve"> </w:t>
                                </w:r>
                                <w:r>
                                  <w:rPr>
                                    <w:rFonts w:ascii="Cambria" w:eastAsia="Cambria" w:hAnsi="Cambria" w:cs="Cambria"/>
                                    <w:sz w:val="21"/>
                                    <w:szCs w:val="21"/>
                                  </w:rPr>
                                  <w:t>person</w:t>
                                </w:r>
                                <w:r>
                                  <w:rPr>
                                    <w:rFonts w:ascii="Cambria" w:eastAsia="Cambria" w:hAnsi="Cambria" w:cs="Cambria"/>
                                    <w:spacing w:val="11"/>
                                    <w:sz w:val="21"/>
                                    <w:szCs w:val="21"/>
                                  </w:rPr>
                                  <w:t xml:space="preserve"> </w:t>
                                </w:r>
                                <w:r>
                                  <w:rPr>
                                    <w:rFonts w:ascii="Cambria" w:eastAsia="Cambria" w:hAnsi="Cambria" w:cs="Cambria"/>
                                    <w:sz w:val="21"/>
                                    <w:szCs w:val="21"/>
                                  </w:rPr>
                                  <w:t>with</w:t>
                                </w:r>
                                <w:r>
                                  <w:rPr>
                                    <w:rFonts w:ascii="Cambria" w:eastAsia="Cambria" w:hAnsi="Cambria" w:cs="Cambria"/>
                                    <w:spacing w:val="18"/>
                                    <w:sz w:val="21"/>
                                    <w:szCs w:val="21"/>
                                  </w:rPr>
                                  <w:t xml:space="preserve"> </w:t>
                                </w:r>
                                <w:r>
                                  <w:rPr>
                                    <w:rFonts w:ascii="Cambria" w:eastAsia="Cambria" w:hAnsi="Cambria" w:cs="Cambria"/>
                                    <w:sz w:val="21"/>
                                    <w:szCs w:val="21"/>
                                  </w:rPr>
                                  <w:t>a</w:t>
                                </w:r>
                                <w:r>
                                  <w:rPr>
                                    <w:rFonts w:ascii="Cambria" w:eastAsia="Cambria" w:hAnsi="Cambria" w:cs="Cambria"/>
                                    <w:spacing w:val="5"/>
                                    <w:sz w:val="21"/>
                                    <w:szCs w:val="21"/>
                                  </w:rPr>
                                  <w:t xml:space="preserve"> </w:t>
                                </w:r>
                                <w:r>
                                  <w:rPr>
                                    <w:rFonts w:ascii="Cambria" w:eastAsia="Cambria" w:hAnsi="Cambria" w:cs="Cambria"/>
                                    <w:sz w:val="21"/>
                                    <w:szCs w:val="21"/>
                                  </w:rPr>
                                  <w:t>disability</w:t>
                                </w:r>
                                <w:r>
                                  <w:rPr>
                                    <w:rFonts w:ascii="Cambria" w:eastAsia="Cambria" w:hAnsi="Cambria" w:cs="Cambria"/>
                                    <w:spacing w:val="13"/>
                                    <w:sz w:val="21"/>
                                    <w:szCs w:val="21"/>
                                  </w:rPr>
                                  <w:t xml:space="preserve"> </w:t>
                                </w:r>
                                <w:r>
                                  <w:rPr>
                                    <w:rFonts w:ascii="Cambria" w:eastAsia="Cambria" w:hAnsi="Cambria" w:cs="Cambria"/>
                                    <w:spacing w:val="-1"/>
                                    <w:sz w:val="21"/>
                                    <w:szCs w:val="21"/>
                                  </w:rPr>
                                  <w:t>and</w:t>
                                </w:r>
                                <w:r>
                                  <w:rPr>
                                    <w:rFonts w:ascii="Cambria" w:eastAsia="Cambria" w:hAnsi="Cambria" w:cs="Cambria"/>
                                    <w:spacing w:val="12"/>
                                    <w:sz w:val="21"/>
                                    <w:szCs w:val="21"/>
                                  </w:rPr>
                                  <w:t xml:space="preserve"> </w:t>
                                </w:r>
                                <w:r>
                                  <w:rPr>
                                    <w:rFonts w:ascii="Cambria" w:eastAsia="Cambria" w:hAnsi="Cambria" w:cs="Cambria"/>
                                    <w:sz w:val="21"/>
                                    <w:szCs w:val="21"/>
                                  </w:rPr>
                                  <w:t>anticipate</w:t>
                                </w:r>
                                <w:r>
                                  <w:rPr>
                                    <w:rFonts w:ascii="Cambria" w:eastAsia="Cambria" w:hAnsi="Cambria" w:cs="Cambria"/>
                                    <w:spacing w:val="12"/>
                                    <w:sz w:val="21"/>
                                    <w:szCs w:val="21"/>
                                  </w:rPr>
                                  <w:t xml:space="preserve"> </w:t>
                                </w:r>
                                <w:r>
                                  <w:rPr>
                                    <w:rFonts w:ascii="Cambria" w:eastAsia="Cambria" w:hAnsi="Cambria" w:cs="Cambria"/>
                                    <w:sz w:val="21"/>
                                    <w:szCs w:val="21"/>
                                  </w:rPr>
                                  <w:t>needing</w:t>
                                </w:r>
                                <w:r>
                                  <w:rPr>
                                    <w:rFonts w:ascii="Cambria" w:eastAsia="Cambria" w:hAnsi="Cambria" w:cs="Cambria"/>
                                    <w:spacing w:val="9"/>
                                    <w:sz w:val="21"/>
                                    <w:szCs w:val="21"/>
                                  </w:rPr>
                                  <w:t xml:space="preserve"> </w:t>
                                </w:r>
                                <w:r>
                                  <w:rPr>
                                    <w:rFonts w:ascii="Cambria" w:eastAsia="Cambria" w:hAnsi="Cambria" w:cs="Cambria"/>
                                    <w:sz w:val="21"/>
                                    <w:szCs w:val="21"/>
                                  </w:rPr>
                                  <w:t>any</w:t>
                                </w:r>
                                <w:r>
                                  <w:rPr>
                                    <w:rFonts w:ascii="Cambria" w:eastAsia="Cambria" w:hAnsi="Cambria" w:cs="Cambria"/>
                                    <w:spacing w:val="7"/>
                                    <w:sz w:val="21"/>
                                    <w:szCs w:val="21"/>
                                  </w:rPr>
                                  <w:t xml:space="preserve"> </w:t>
                                </w:r>
                                <w:r>
                                  <w:rPr>
                                    <w:rFonts w:ascii="Cambria" w:eastAsia="Cambria" w:hAnsi="Cambria" w:cs="Cambria"/>
                                    <w:sz w:val="21"/>
                                    <w:szCs w:val="21"/>
                                  </w:rPr>
                                  <w:t>type</w:t>
                                </w:r>
                                <w:r>
                                  <w:rPr>
                                    <w:rFonts w:ascii="Cambria" w:eastAsia="Cambria" w:hAnsi="Cambria" w:cs="Cambria"/>
                                    <w:spacing w:val="11"/>
                                    <w:sz w:val="21"/>
                                    <w:szCs w:val="21"/>
                                  </w:rPr>
                                  <w:t xml:space="preserve"> </w:t>
                                </w:r>
                                <w:r>
                                  <w:rPr>
                                    <w:rFonts w:ascii="Cambria" w:eastAsia="Cambria" w:hAnsi="Cambria" w:cs="Cambria"/>
                                    <w:sz w:val="21"/>
                                    <w:szCs w:val="21"/>
                                  </w:rPr>
                                  <w:t>of</w:t>
                                </w:r>
                                <w:r>
                                  <w:rPr>
                                    <w:rFonts w:ascii="Cambria" w:eastAsia="Cambria" w:hAnsi="Cambria" w:cs="Cambria"/>
                                    <w:spacing w:val="19"/>
                                    <w:sz w:val="21"/>
                                    <w:szCs w:val="21"/>
                                  </w:rPr>
                                  <w:t xml:space="preserve"> </w:t>
                                </w:r>
                                <w:r>
                                  <w:rPr>
                                    <w:rFonts w:ascii="Cambria" w:eastAsia="Cambria" w:hAnsi="Cambria" w:cs="Cambria"/>
                                    <w:sz w:val="21"/>
                                    <w:szCs w:val="21"/>
                                  </w:rPr>
                                  <w:t>accommodation</w:t>
                                </w:r>
                                <w:r>
                                  <w:rPr>
                                    <w:rFonts w:ascii="Cambria" w:eastAsia="Cambria" w:hAnsi="Cambria" w:cs="Cambria"/>
                                    <w:spacing w:val="10"/>
                                    <w:sz w:val="21"/>
                                    <w:szCs w:val="21"/>
                                  </w:rPr>
                                  <w:t xml:space="preserve"> </w:t>
                                </w:r>
                                <w:r>
                                  <w:rPr>
                                    <w:rFonts w:ascii="Cambria" w:eastAsia="Cambria" w:hAnsi="Cambria" w:cs="Cambria"/>
                                    <w:sz w:val="21"/>
                                    <w:szCs w:val="21"/>
                                  </w:rPr>
                                  <w:t>in</w:t>
                                </w:r>
                                <w:r>
                                  <w:rPr>
                                    <w:rFonts w:ascii="Cambria" w:eastAsia="Cambria" w:hAnsi="Cambria" w:cs="Cambria"/>
                                    <w:spacing w:val="11"/>
                                    <w:sz w:val="21"/>
                                    <w:szCs w:val="21"/>
                                  </w:rPr>
                                  <w:t xml:space="preserve"> </w:t>
                                </w:r>
                                <w:r>
                                  <w:rPr>
                                    <w:rFonts w:ascii="Cambria" w:eastAsia="Cambria" w:hAnsi="Cambria" w:cs="Cambria"/>
                                    <w:sz w:val="21"/>
                                    <w:szCs w:val="21"/>
                                  </w:rPr>
                                  <w:t>order</w:t>
                                </w:r>
                                <w:r>
                                  <w:rPr>
                                    <w:rFonts w:ascii="Cambria" w:eastAsia="Cambria" w:hAnsi="Cambria" w:cs="Cambria"/>
                                    <w:spacing w:val="13"/>
                                    <w:sz w:val="21"/>
                                    <w:szCs w:val="21"/>
                                  </w:rPr>
                                  <w:t xml:space="preserve"> </w:t>
                                </w:r>
                                <w:r>
                                  <w:rPr>
                                    <w:rFonts w:ascii="Cambria" w:eastAsia="Cambria" w:hAnsi="Cambria" w:cs="Cambria"/>
                                    <w:spacing w:val="-1"/>
                                    <w:sz w:val="21"/>
                                    <w:szCs w:val="21"/>
                                  </w:rPr>
                                  <w:t>to</w:t>
                                </w:r>
                                <w:r>
                                  <w:rPr>
                                    <w:rFonts w:ascii="Cambria" w:eastAsia="Cambria" w:hAnsi="Cambria" w:cs="Cambria"/>
                                    <w:spacing w:val="60"/>
                                    <w:w w:val="102"/>
                                    <w:sz w:val="21"/>
                                    <w:szCs w:val="21"/>
                                  </w:rPr>
                                  <w:t xml:space="preserve"> </w:t>
                                </w:r>
                                <w:r>
                                  <w:rPr>
                                    <w:rFonts w:ascii="Cambria" w:eastAsia="Cambria" w:hAnsi="Cambria" w:cs="Cambria"/>
                                    <w:spacing w:val="-1"/>
                                    <w:sz w:val="21"/>
                                    <w:szCs w:val="21"/>
                                  </w:rPr>
                                  <w:t>participate</w:t>
                                </w:r>
                                <w:r>
                                  <w:rPr>
                                    <w:rFonts w:ascii="Cambria" w:eastAsia="Cambria" w:hAnsi="Cambria" w:cs="Cambria"/>
                                    <w:spacing w:val="17"/>
                                    <w:sz w:val="21"/>
                                    <w:szCs w:val="21"/>
                                  </w:rPr>
                                  <w:t xml:space="preserve"> </w:t>
                                </w:r>
                                <w:r>
                                  <w:rPr>
                                    <w:rFonts w:ascii="Cambria" w:eastAsia="Cambria" w:hAnsi="Cambria" w:cs="Cambria"/>
                                    <w:sz w:val="21"/>
                                    <w:szCs w:val="21"/>
                                  </w:rPr>
                                  <w:t>in</w:t>
                                </w:r>
                                <w:r>
                                  <w:rPr>
                                    <w:rFonts w:ascii="Cambria" w:eastAsia="Cambria" w:hAnsi="Cambria" w:cs="Cambria"/>
                                    <w:spacing w:val="17"/>
                                    <w:sz w:val="21"/>
                                    <w:szCs w:val="21"/>
                                  </w:rPr>
                                  <w:t xml:space="preserve"> </w:t>
                                </w:r>
                                <w:r>
                                  <w:rPr>
                                    <w:rFonts w:ascii="Cambria" w:eastAsia="Cambria" w:hAnsi="Cambria" w:cs="Cambria"/>
                                    <w:sz w:val="21"/>
                                    <w:szCs w:val="21"/>
                                  </w:rPr>
                                  <w:t>this</w:t>
                                </w:r>
                                <w:r>
                                  <w:rPr>
                                    <w:rFonts w:ascii="Cambria" w:eastAsia="Cambria" w:hAnsi="Cambria" w:cs="Cambria"/>
                                    <w:spacing w:val="20"/>
                                    <w:sz w:val="21"/>
                                    <w:szCs w:val="21"/>
                                  </w:rPr>
                                  <w:t xml:space="preserve"> </w:t>
                                </w:r>
                                <w:r>
                                  <w:rPr>
                                    <w:rFonts w:ascii="Cambria" w:eastAsia="Cambria" w:hAnsi="Cambria" w:cs="Cambria"/>
                                    <w:sz w:val="21"/>
                                    <w:szCs w:val="21"/>
                                  </w:rPr>
                                  <w:t>course,</w:t>
                                </w:r>
                                <w:r>
                                  <w:rPr>
                                    <w:rFonts w:ascii="Cambria" w:eastAsia="Cambria" w:hAnsi="Cambria" w:cs="Cambria"/>
                                    <w:spacing w:val="8"/>
                                    <w:sz w:val="21"/>
                                    <w:szCs w:val="21"/>
                                  </w:rPr>
                                  <w:t xml:space="preserve"> </w:t>
                                </w:r>
                                <w:r>
                                  <w:rPr>
                                    <w:rFonts w:ascii="Cambria" w:eastAsia="Cambria" w:hAnsi="Cambria" w:cs="Cambria"/>
                                    <w:sz w:val="21"/>
                                    <w:szCs w:val="21"/>
                                  </w:rPr>
                                  <w:t>you</w:t>
                                </w:r>
                                <w:r>
                                  <w:rPr>
                                    <w:rFonts w:ascii="Cambria" w:eastAsia="Cambria" w:hAnsi="Cambria" w:cs="Cambria"/>
                                    <w:spacing w:val="25"/>
                                    <w:sz w:val="21"/>
                                    <w:szCs w:val="21"/>
                                  </w:rPr>
                                  <w:t xml:space="preserve"> </w:t>
                                </w:r>
                                <w:r>
                                  <w:rPr>
                                    <w:rFonts w:ascii="Cambria" w:eastAsia="Cambria" w:hAnsi="Cambria" w:cs="Cambria"/>
                                    <w:sz w:val="21"/>
                                    <w:szCs w:val="21"/>
                                  </w:rPr>
                                  <w:t>must</w:t>
                                </w:r>
                                <w:r>
                                  <w:rPr>
                                    <w:rFonts w:ascii="Cambria" w:eastAsia="Cambria" w:hAnsi="Cambria" w:cs="Cambria"/>
                                    <w:spacing w:val="8"/>
                                    <w:sz w:val="21"/>
                                    <w:szCs w:val="21"/>
                                  </w:rPr>
                                  <w:t xml:space="preserve"> </w:t>
                                </w:r>
                                <w:r>
                                  <w:rPr>
                                    <w:rFonts w:ascii="Cambria" w:eastAsia="Cambria" w:hAnsi="Cambria" w:cs="Cambria"/>
                                    <w:sz w:val="21"/>
                                    <w:szCs w:val="21"/>
                                  </w:rPr>
                                  <w:t>make</w:t>
                                </w:r>
                                <w:r>
                                  <w:rPr>
                                    <w:rFonts w:ascii="Cambria" w:eastAsia="Cambria" w:hAnsi="Cambria" w:cs="Cambria"/>
                                    <w:spacing w:val="18"/>
                                    <w:sz w:val="21"/>
                                    <w:szCs w:val="21"/>
                                  </w:rPr>
                                  <w:t xml:space="preserve"> </w:t>
                                </w:r>
                                <w:r>
                                  <w:rPr>
                                    <w:rFonts w:ascii="Cambria" w:eastAsia="Cambria" w:hAnsi="Cambria" w:cs="Cambria"/>
                                    <w:sz w:val="21"/>
                                    <w:szCs w:val="21"/>
                                  </w:rPr>
                                  <w:t>appropriate</w:t>
                                </w:r>
                                <w:r>
                                  <w:rPr>
                                    <w:rFonts w:ascii="Cambria" w:eastAsia="Cambria" w:hAnsi="Cambria" w:cs="Cambria"/>
                                    <w:spacing w:val="16"/>
                                    <w:sz w:val="21"/>
                                    <w:szCs w:val="21"/>
                                  </w:rPr>
                                  <w:t xml:space="preserve"> </w:t>
                                </w:r>
                                <w:r>
                                  <w:rPr>
                                    <w:rFonts w:ascii="Cambria" w:eastAsia="Cambria" w:hAnsi="Cambria" w:cs="Cambria"/>
                                    <w:sz w:val="21"/>
                                    <w:szCs w:val="21"/>
                                  </w:rPr>
                                  <w:t>arrangements</w:t>
                                </w:r>
                                <w:r>
                                  <w:rPr>
                                    <w:rFonts w:ascii="Cambria" w:eastAsia="Cambria" w:hAnsi="Cambria" w:cs="Cambria"/>
                                    <w:spacing w:val="15"/>
                                    <w:sz w:val="21"/>
                                    <w:szCs w:val="21"/>
                                  </w:rPr>
                                  <w:t xml:space="preserve"> </w:t>
                                </w:r>
                                <w:r>
                                  <w:rPr>
                                    <w:rFonts w:ascii="Cambria" w:eastAsia="Cambria" w:hAnsi="Cambria" w:cs="Cambria"/>
                                    <w:sz w:val="21"/>
                                    <w:szCs w:val="21"/>
                                  </w:rPr>
                                  <w:t>through</w:t>
                                </w:r>
                                <w:r>
                                  <w:rPr>
                                    <w:rFonts w:ascii="Cambria" w:eastAsia="Cambria" w:hAnsi="Cambria" w:cs="Cambria"/>
                                    <w:spacing w:val="11"/>
                                    <w:sz w:val="21"/>
                                    <w:szCs w:val="21"/>
                                  </w:rPr>
                                  <w:t xml:space="preserve"> </w:t>
                                </w:r>
                                <w:r>
                                  <w:rPr>
                                    <w:rFonts w:ascii="Cambria" w:eastAsia="Cambria" w:hAnsi="Cambria" w:cs="Cambria"/>
                                    <w:sz w:val="21"/>
                                    <w:szCs w:val="21"/>
                                  </w:rPr>
                                  <w:t>Disability</w:t>
                                </w:r>
                                <w:r>
                                  <w:rPr>
                                    <w:rFonts w:ascii="Cambria" w:eastAsia="Cambria" w:hAnsi="Cambria" w:cs="Cambria"/>
                                    <w:spacing w:val="19"/>
                                    <w:sz w:val="21"/>
                                    <w:szCs w:val="21"/>
                                  </w:rPr>
                                  <w:t xml:space="preserve"> </w:t>
                                </w:r>
                                <w:r>
                                  <w:rPr>
                                    <w:rFonts w:ascii="Cambria" w:eastAsia="Cambria" w:hAnsi="Cambria" w:cs="Cambria"/>
                                    <w:spacing w:val="-1"/>
                                    <w:sz w:val="21"/>
                                    <w:szCs w:val="21"/>
                                  </w:rPr>
                                  <w:t>Services</w:t>
                                </w:r>
                                <w:r>
                                  <w:rPr>
                                    <w:rFonts w:ascii="Cambria" w:eastAsia="Cambria" w:hAnsi="Cambria" w:cs="Cambria"/>
                                    <w:spacing w:val="82"/>
                                    <w:w w:val="102"/>
                                    <w:sz w:val="21"/>
                                    <w:szCs w:val="21"/>
                                  </w:rPr>
                                  <w:t xml:space="preserve"> </w:t>
                                </w:r>
                                <w:r>
                                  <w:rPr>
                                    <w:rFonts w:ascii="Cambria" w:eastAsia="Cambria" w:hAnsi="Cambria" w:cs="Cambria"/>
                                    <w:sz w:val="21"/>
                                    <w:szCs w:val="21"/>
                                  </w:rPr>
                                  <w:t xml:space="preserve">(293-­‐6700). </w:t>
                                </w:r>
                                <w:r>
                                  <w:rPr>
                                    <w:rFonts w:ascii="Cambria" w:eastAsia="Cambria" w:hAnsi="Cambria" w:cs="Cambria"/>
                                    <w:spacing w:val="4"/>
                                    <w:sz w:val="21"/>
                                    <w:szCs w:val="21"/>
                                  </w:rPr>
                                  <w:t xml:space="preserve"> </w:t>
                                </w:r>
                                <w:r>
                                  <w:rPr>
                                    <w:rFonts w:ascii="Cambria" w:eastAsia="Cambria" w:hAnsi="Cambria" w:cs="Cambria"/>
                                    <w:sz w:val="21"/>
                                    <w:szCs w:val="21"/>
                                  </w:rPr>
                                  <w:t>They</w:t>
                                </w:r>
                                <w:r>
                                  <w:rPr>
                                    <w:rFonts w:ascii="Cambria" w:eastAsia="Cambria" w:hAnsi="Cambria" w:cs="Cambria"/>
                                    <w:spacing w:val="-1"/>
                                    <w:sz w:val="21"/>
                                    <w:szCs w:val="21"/>
                                  </w:rPr>
                                  <w:t xml:space="preserve"> will</w:t>
                                </w:r>
                                <w:r>
                                  <w:rPr>
                                    <w:rFonts w:ascii="Cambria" w:eastAsia="Cambria" w:hAnsi="Cambria" w:cs="Cambria"/>
                                    <w:spacing w:val="6"/>
                                    <w:sz w:val="21"/>
                                    <w:szCs w:val="21"/>
                                  </w:rPr>
                                  <w:t xml:space="preserve"> </w:t>
                                </w:r>
                                <w:r>
                                  <w:rPr>
                                    <w:rFonts w:ascii="Cambria" w:eastAsia="Cambria" w:hAnsi="Cambria" w:cs="Cambria"/>
                                    <w:sz w:val="21"/>
                                    <w:szCs w:val="21"/>
                                  </w:rPr>
                                  <w:t>identify</w:t>
                                </w:r>
                                <w:r>
                                  <w:rPr>
                                    <w:rFonts w:ascii="Cambria" w:eastAsia="Cambria" w:hAnsi="Cambria" w:cs="Cambria"/>
                                    <w:spacing w:val="-1"/>
                                    <w:sz w:val="21"/>
                                    <w:szCs w:val="21"/>
                                  </w:rPr>
                                  <w:t xml:space="preserve"> the</w:t>
                                </w:r>
                                <w:r>
                                  <w:rPr>
                                    <w:rFonts w:ascii="Cambria" w:eastAsia="Cambria" w:hAnsi="Cambria" w:cs="Cambria"/>
                                    <w:spacing w:val="8"/>
                                    <w:sz w:val="21"/>
                                    <w:szCs w:val="21"/>
                                  </w:rPr>
                                  <w:t xml:space="preserve"> </w:t>
                                </w:r>
                                <w:r>
                                  <w:rPr>
                                    <w:rFonts w:ascii="Cambria" w:eastAsia="Cambria" w:hAnsi="Cambria" w:cs="Cambria"/>
                                    <w:sz w:val="21"/>
                                    <w:szCs w:val="21"/>
                                  </w:rPr>
                                  <w:t>nature</w:t>
                                </w:r>
                                <w:r>
                                  <w:rPr>
                                    <w:rFonts w:ascii="Cambria" w:eastAsia="Cambria" w:hAnsi="Cambria" w:cs="Cambria"/>
                                    <w:spacing w:val="2"/>
                                    <w:sz w:val="21"/>
                                    <w:szCs w:val="21"/>
                                  </w:rPr>
                                  <w:t xml:space="preserve"> </w:t>
                                </w:r>
                                <w:r>
                                  <w:rPr>
                                    <w:rFonts w:ascii="Cambria" w:eastAsia="Cambria" w:hAnsi="Cambria" w:cs="Cambria"/>
                                    <w:sz w:val="21"/>
                                    <w:szCs w:val="21"/>
                                  </w:rPr>
                                  <w:t>of</w:t>
                                </w:r>
                                <w:r>
                                  <w:rPr>
                                    <w:rFonts w:ascii="Cambria" w:eastAsia="Cambria" w:hAnsi="Cambria" w:cs="Cambria"/>
                                    <w:spacing w:val="4"/>
                                    <w:sz w:val="21"/>
                                    <w:szCs w:val="21"/>
                                  </w:rPr>
                                  <w:t xml:space="preserve"> </w:t>
                                </w:r>
                                <w:r>
                                  <w:rPr>
                                    <w:rFonts w:ascii="Cambria" w:eastAsia="Cambria" w:hAnsi="Cambria" w:cs="Cambria"/>
                                    <w:spacing w:val="-1"/>
                                    <w:sz w:val="21"/>
                                    <w:szCs w:val="21"/>
                                  </w:rPr>
                                  <w:t>the</w:t>
                                </w:r>
                                <w:r>
                                  <w:rPr>
                                    <w:rFonts w:ascii="Cambria" w:eastAsia="Cambria" w:hAnsi="Cambria" w:cs="Cambria"/>
                                    <w:spacing w:val="3"/>
                                    <w:sz w:val="21"/>
                                    <w:szCs w:val="21"/>
                                  </w:rPr>
                                  <w:t xml:space="preserve"> </w:t>
                                </w:r>
                                <w:r>
                                  <w:rPr>
                                    <w:rFonts w:ascii="Cambria" w:eastAsia="Cambria" w:hAnsi="Cambria" w:cs="Cambria"/>
                                    <w:sz w:val="21"/>
                                    <w:szCs w:val="21"/>
                                  </w:rPr>
                                  <w:t>accommodation</w:t>
                                </w:r>
                                <w:r>
                                  <w:rPr>
                                    <w:rFonts w:ascii="Cambria" w:eastAsia="Cambria" w:hAnsi="Cambria" w:cs="Cambria"/>
                                    <w:spacing w:val="2"/>
                                    <w:sz w:val="21"/>
                                    <w:szCs w:val="21"/>
                                  </w:rPr>
                                  <w:t xml:space="preserve"> </w:t>
                                </w:r>
                                <w:r>
                                  <w:rPr>
                                    <w:rFonts w:ascii="Cambria" w:eastAsia="Cambria" w:hAnsi="Cambria" w:cs="Cambria"/>
                                    <w:sz w:val="21"/>
                                    <w:szCs w:val="21"/>
                                  </w:rPr>
                                  <w:t>your</w:t>
                                </w:r>
                                <w:r>
                                  <w:rPr>
                                    <w:rFonts w:ascii="Cambria" w:eastAsia="Cambria" w:hAnsi="Cambria" w:cs="Cambria"/>
                                    <w:spacing w:val="5"/>
                                    <w:sz w:val="21"/>
                                    <w:szCs w:val="21"/>
                                  </w:rPr>
                                  <w:t xml:space="preserve"> </w:t>
                                </w:r>
                                <w:r>
                                  <w:rPr>
                                    <w:rFonts w:ascii="Cambria" w:eastAsia="Cambria" w:hAnsi="Cambria" w:cs="Cambria"/>
                                    <w:sz w:val="21"/>
                                    <w:szCs w:val="21"/>
                                  </w:rPr>
                                  <w:t>disability</w:t>
                                </w:r>
                                <w:r>
                                  <w:rPr>
                                    <w:rFonts w:ascii="Cambria" w:eastAsia="Cambria" w:hAnsi="Cambria" w:cs="Cambria"/>
                                    <w:spacing w:val="4"/>
                                    <w:sz w:val="21"/>
                                    <w:szCs w:val="21"/>
                                  </w:rPr>
                                  <w:t xml:space="preserve"> </w:t>
                                </w:r>
                                <w:r>
                                  <w:rPr>
                                    <w:rFonts w:ascii="Cambria" w:eastAsia="Cambria" w:hAnsi="Cambria" w:cs="Cambria"/>
                                    <w:sz w:val="21"/>
                                    <w:szCs w:val="21"/>
                                  </w:rPr>
                                  <w:t>requires.</w:t>
                                </w:r>
                              </w:p>
                            </w:txbxContent>
                          </wps:txbx>
                          <wps:bodyPr rot="0" vert="horz" wrap="square" lIns="0" tIns="0" rIns="0" bIns="0" anchor="t" anchorCtr="0" upright="1">
                            <a:noAutofit/>
                          </wps:bodyPr>
                        </wps:wsp>
                      </wpg:grpSp>
                    </wpg:wgp>
                  </a:graphicData>
                </a:graphic>
              </wp:inline>
            </w:drawing>
          </mc:Choice>
          <mc:Fallback>
            <w:pict>
              <v:group w14:anchorId="35D5BCE4" id="Group 2" o:spid="_x0000_s1026" style="width:479.4pt;height:103.8pt;mso-position-horizontal-relative:char;mso-position-vertical-relative:line" coordsize="9588,20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">
                <v:group id="Group 3" o:spid="_x0000_s1027" style="position:absolute;width:9588;height:2076" coordsize="9588,2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28" style="position:absolute;width:9588;height:2076;visibility:visible;mso-wrap-style:square;v-text-anchor:top" coordsize="9588,2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" path="m,l9588,r,2076l,2076,,xe" fillcolor="#cbcbcb" stroked="f">
                    <v:path arrowok="t" o:connecttype="custom" o:connectlocs="0,0;9588,0;9588,2076;0,2076;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7;top:6;width:9576;height:2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">
                    <v:imagedata r:id="rId12" o:title=""/>
                  </v:shape>
                  <v:shapetype id="_x0000_t202" coordsize="21600,21600" o:spt="202" path="m,l,21600r21600,l21600,xe">
                    <v:stroke joinstyle="miter"/>
                    <v:path gradientshapeok="t" o:connecttype="rect"/>
                  </v:shapetype>
                  <v:shape id="Text Box 4" o:spid="_x0000_s1030" type="#_x0000_t202" style="position:absolute;width:9588;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" filled="f" strokeweight=".20458mm">
                    <v:textbox inset="0,0,0,0">
                      <w:txbxContent>
                        <w:p w14:paraId="27725EF7" w14:textId="77777777" w:rsidR="002E4C57" w:rsidRDefault="002E4C57">
                          <w:pPr>
                            <w:spacing w:before="26" w:line="250" w:lineRule="auto"/>
                            <w:ind w:left="107" w:right="240"/>
                            <w:rPr>
                              <w:rFonts w:ascii="Cambria" w:eastAsia="Cambria" w:hAnsi="Cambria" w:cs="Cambria"/>
                              <w:sz w:val="21"/>
                              <w:szCs w:val="21"/>
                            </w:rPr>
                          </w:pPr>
                          <w:r>
                            <w:rPr>
                              <w:rFonts w:ascii="Cambria"/>
                              <w:color w:val="262626"/>
                              <w:sz w:val="21"/>
                            </w:rPr>
                            <w:t>The</w:t>
                          </w:r>
                          <w:r>
                            <w:rPr>
                              <w:rFonts w:ascii="Cambria"/>
                              <w:color w:val="262626"/>
                              <w:spacing w:val="24"/>
                              <w:sz w:val="21"/>
                            </w:rPr>
                            <w:t xml:space="preserve"> </w:t>
                          </w:r>
                          <w:r>
                            <w:rPr>
                              <w:rFonts w:ascii="Cambria"/>
                              <w:color w:val="262626"/>
                              <w:sz w:val="21"/>
                            </w:rPr>
                            <w:t>West</w:t>
                          </w:r>
                          <w:r>
                            <w:rPr>
                              <w:rFonts w:ascii="Cambria"/>
                              <w:color w:val="262626"/>
                              <w:spacing w:val="24"/>
                              <w:sz w:val="21"/>
                            </w:rPr>
                            <w:t xml:space="preserve"> </w:t>
                          </w:r>
                          <w:r>
                            <w:rPr>
                              <w:rFonts w:ascii="Cambria"/>
                              <w:color w:val="262626"/>
                              <w:sz w:val="21"/>
                            </w:rPr>
                            <w:t>Virginia</w:t>
                          </w:r>
                          <w:r>
                            <w:rPr>
                              <w:rFonts w:ascii="Cambria"/>
                              <w:color w:val="262626"/>
                              <w:spacing w:val="18"/>
                              <w:sz w:val="21"/>
                            </w:rPr>
                            <w:t xml:space="preserve"> </w:t>
                          </w:r>
                          <w:r>
                            <w:rPr>
                              <w:rFonts w:ascii="Cambria"/>
                              <w:color w:val="262626"/>
                              <w:sz w:val="21"/>
                            </w:rPr>
                            <w:t>University</w:t>
                          </w:r>
                          <w:r>
                            <w:rPr>
                              <w:rFonts w:ascii="Cambria"/>
                              <w:color w:val="262626"/>
                              <w:spacing w:val="20"/>
                              <w:sz w:val="21"/>
                            </w:rPr>
                            <w:t xml:space="preserve"> </w:t>
                          </w:r>
                          <w:r>
                            <w:rPr>
                              <w:rFonts w:ascii="Cambria"/>
                              <w:color w:val="262626"/>
                              <w:sz w:val="21"/>
                            </w:rPr>
                            <w:t>community</w:t>
                          </w:r>
                          <w:r>
                            <w:rPr>
                              <w:rFonts w:ascii="Cambria"/>
                              <w:color w:val="262626"/>
                              <w:spacing w:val="21"/>
                              <w:sz w:val="21"/>
                            </w:rPr>
                            <w:t xml:space="preserve"> </w:t>
                          </w:r>
                          <w:r>
                            <w:rPr>
                              <w:rFonts w:ascii="Cambria"/>
                              <w:color w:val="262626"/>
                              <w:sz w:val="21"/>
                            </w:rPr>
                            <w:t>is</w:t>
                          </w:r>
                          <w:r>
                            <w:rPr>
                              <w:rFonts w:ascii="Cambria"/>
                              <w:color w:val="262626"/>
                              <w:spacing w:val="22"/>
                              <w:sz w:val="21"/>
                            </w:rPr>
                            <w:t xml:space="preserve"> </w:t>
                          </w:r>
                          <w:r>
                            <w:rPr>
                              <w:rFonts w:ascii="Cambria"/>
                              <w:color w:val="262626"/>
                              <w:sz w:val="21"/>
                            </w:rPr>
                            <w:t>committed</w:t>
                          </w:r>
                          <w:r>
                            <w:rPr>
                              <w:rFonts w:ascii="Cambria"/>
                              <w:color w:val="262626"/>
                              <w:spacing w:val="25"/>
                              <w:sz w:val="21"/>
                            </w:rPr>
                            <w:t xml:space="preserve"> </w:t>
                          </w:r>
                          <w:r>
                            <w:rPr>
                              <w:rFonts w:ascii="Cambria"/>
                              <w:color w:val="262626"/>
                              <w:spacing w:val="-1"/>
                              <w:sz w:val="21"/>
                            </w:rPr>
                            <w:t>to</w:t>
                          </w:r>
                          <w:r>
                            <w:rPr>
                              <w:rFonts w:ascii="Cambria"/>
                              <w:color w:val="262626"/>
                              <w:spacing w:val="26"/>
                              <w:sz w:val="21"/>
                            </w:rPr>
                            <w:t xml:space="preserve"> </w:t>
                          </w:r>
                          <w:r>
                            <w:rPr>
                              <w:rFonts w:ascii="Cambria"/>
                              <w:color w:val="262626"/>
                              <w:sz w:val="21"/>
                            </w:rPr>
                            <w:t>creating</w:t>
                          </w:r>
                          <w:r>
                            <w:rPr>
                              <w:rFonts w:ascii="Cambria"/>
                              <w:color w:val="262626"/>
                              <w:spacing w:val="17"/>
                              <w:sz w:val="21"/>
                            </w:rPr>
                            <w:t xml:space="preserve"> </w:t>
                          </w:r>
                          <w:r>
                            <w:rPr>
                              <w:rFonts w:ascii="Cambria"/>
                              <w:color w:val="262626"/>
                              <w:sz w:val="21"/>
                            </w:rPr>
                            <w:t>and</w:t>
                          </w:r>
                          <w:r>
                            <w:rPr>
                              <w:rFonts w:ascii="Cambria"/>
                              <w:color w:val="262626"/>
                              <w:spacing w:val="25"/>
                              <w:sz w:val="21"/>
                            </w:rPr>
                            <w:t xml:space="preserve"> </w:t>
                          </w:r>
                          <w:r>
                            <w:rPr>
                              <w:rFonts w:ascii="Cambria"/>
                              <w:color w:val="262626"/>
                              <w:sz w:val="21"/>
                            </w:rPr>
                            <w:t>fostering</w:t>
                          </w:r>
                          <w:r>
                            <w:rPr>
                              <w:rFonts w:ascii="Cambria"/>
                              <w:color w:val="262626"/>
                              <w:spacing w:val="23"/>
                              <w:sz w:val="21"/>
                            </w:rPr>
                            <w:t xml:space="preserve"> </w:t>
                          </w:r>
                          <w:r>
                            <w:rPr>
                              <w:rFonts w:ascii="Cambria"/>
                              <w:color w:val="262626"/>
                              <w:sz w:val="21"/>
                            </w:rPr>
                            <w:t>a</w:t>
                          </w:r>
                          <w:r>
                            <w:rPr>
                              <w:rFonts w:ascii="Cambria"/>
                              <w:color w:val="262626"/>
                              <w:spacing w:val="18"/>
                              <w:sz w:val="21"/>
                            </w:rPr>
                            <w:t xml:space="preserve"> </w:t>
                          </w:r>
                          <w:r>
                            <w:rPr>
                              <w:rFonts w:ascii="Cambria"/>
                              <w:color w:val="262626"/>
                              <w:sz w:val="21"/>
                            </w:rPr>
                            <w:t>positive</w:t>
                          </w:r>
                          <w:r>
                            <w:rPr>
                              <w:rFonts w:ascii="Cambria"/>
                              <w:color w:val="262626"/>
                              <w:spacing w:val="19"/>
                              <w:sz w:val="21"/>
                            </w:rPr>
                            <w:t xml:space="preserve"> </w:t>
                          </w:r>
                          <w:r>
                            <w:rPr>
                              <w:rFonts w:ascii="Cambria"/>
                              <w:color w:val="262626"/>
                              <w:sz w:val="21"/>
                            </w:rPr>
                            <w:t>learning</w:t>
                          </w:r>
                          <w:r>
                            <w:rPr>
                              <w:rFonts w:ascii="Cambria"/>
                              <w:color w:val="262626"/>
                              <w:spacing w:val="44"/>
                              <w:w w:val="102"/>
                              <w:sz w:val="21"/>
                            </w:rPr>
                            <w:t xml:space="preserve"> </w:t>
                          </w:r>
                          <w:r>
                            <w:rPr>
                              <w:rFonts w:ascii="Cambria"/>
                              <w:color w:val="262626"/>
                              <w:sz w:val="21"/>
                            </w:rPr>
                            <w:t>and</w:t>
                          </w:r>
                          <w:r>
                            <w:rPr>
                              <w:rFonts w:ascii="Cambria"/>
                              <w:color w:val="262626"/>
                              <w:spacing w:val="18"/>
                              <w:sz w:val="21"/>
                            </w:rPr>
                            <w:t xml:space="preserve"> </w:t>
                          </w:r>
                          <w:r>
                            <w:rPr>
                              <w:rFonts w:ascii="Cambria"/>
                              <w:color w:val="262626"/>
                              <w:sz w:val="21"/>
                            </w:rPr>
                            <w:t>working</w:t>
                          </w:r>
                          <w:r>
                            <w:rPr>
                              <w:rFonts w:ascii="Cambria"/>
                              <w:color w:val="262626"/>
                              <w:spacing w:val="16"/>
                              <w:sz w:val="21"/>
                            </w:rPr>
                            <w:t xml:space="preserve"> </w:t>
                          </w:r>
                          <w:r>
                            <w:rPr>
                              <w:rFonts w:ascii="Cambria"/>
                              <w:color w:val="262626"/>
                              <w:sz w:val="21"/>
                            </w:rPr>
                            <w:t>environment</w:t>
                          </w:r>
                          <w:r>
                            <w:rPr>
                              <w:rFonts w:ascii="Cambria"/>
                              <w:color w:val="262626"/>
                              <w:spacing w:val="23"/>
                              <w:sz w:val="21"/>
                            </w:rPr>
                            <w:t xml:space="preserve"> </w:t>
                          </w:r>
                          <w:r>
                            <w:rPr>
                              <w:rFonts w:ascii="Cambria"/>
                              <w:color w:val="262626"/>
                              <w:sz w:val="21"/>
                            </w:rPr>
                            <w:t>based</w:t>
                          </w:r>
                          <w:r>
                            <w:rPr>
                              <w:rFonts w:ascii="Cambria"/>
                              <w:color w:val="262626"/>
                              <w:spacing w:val="24"/>
                              <w:sz w:val="21"/>
                            </w:rPr>
                            <w:t xml:space="preserve"> </w:t>
                          </w:r>
                          <w:r>
                            <w:rPr>
                              <w:rFonts w:ascii="Cambria"/>
                              <w:color w:val="262626"/>
                              <w:sz w:val="21"/>
                            </w:rPr>
                            <w:t>on</w:t>
                          </w:r>
                          <w:r>
                            <w:rPr>
                              <w:rFonts w:ascii="Cambria"/>
                              <w:color w:val="262626"/>
                              <w:spacing w:val="24"/>
                              <w:sz w:val="21"/>
                            </w:rPr>
                            <w:t xml:space="preserve"> </w:t>
                          </w:r>
                          <w:r>
                            <w:rPr>
                              <w:rFonts w:ascii="Cambria"/>
                              <w:color w:val="262626"/>
                              <w:sz w:val="21"/>
                            </w:rPr>
                            <w:t>open</w:t>
                          </w:r>
                          <w:r>
                            <w:rPr>
                              <w:rFonts w:ascii="Cambria"/>
                              <w:color w:val="262626"/>
                              <w:spacing w:val="25"/>
                              <w:sz w:val="21"/>
                            </w:rPr>
                            <w:t xml:space="preserve"> </w:t>
                          </w:r>
                          <w:r>
                            <w:rPr>
                              <w:rFonts w:ascii="Cambria"/>
                              <w:color w:val="262626"/>
                              <w:sz w:val="21"/>
                            </w:rPr>
                            <w:t>communication,</w:t>
                          </w:r>
                          <w:r>
                            <w:rPr>
                              <w:rFonts w:ascii="Cambria"/>
                              <w:color w:val="262626"/>
                              <w:spacing w:val="16"/>
                              <w:sz w:val="21"/>
                            </w:rPr>
                            <w:t xml:space="preserve"> </w:t>
                          </w:r>
                          <w:r>
                            <w:rPr>
                              <w:rFonts w:ascii="Cambria"/>
                              <w:color w:val="262626"/>
                              <w:sz w:val="21"/>
                            </w:rPr>
                            <w:t>mutual</w:t>
                          </w:r>
                          <w:r>
                            <w:rPr>
                              <w:rFonts w:ascii="Cambria"/>
                              <w:color w:val="262626"/>
                              <w:spacing w:val="16"/>
                              <w:sz w:val="21"/>
                            </w:rPr>
                            <w:t xml:space="preserve"> </w:t>
                          </w:r>
                          <w:r>
                            <w:rPr>
                              <w:rFonts w:ascii="Cambria"/>
                              <w:color w:val="262626"/>
                              <w:sz w:val="21"/>
                            </w:rPr>
                            <w:t>respect</w:t>
                          </w:r>
                          <w:r>
                            <w:rPr>
                              <w:rFonts w:ascii="Cambria"/>
                              <w:color w:val="262626"/>
                              <w:spacing w:val="22"/>
                              <w:sz w:val="21"/>
                            </w:rPr>
                            <w:t xml:space="preserve"> </w:t>
                          </w:r>
                          <w:r>
                            <w:rPr>
                              <w:rFonts w:ascii="Cambria"/>
                              <w:color w:val="262626"/>
                              <w:sz w:val="21"/>
                            </w:rPr>
                            <w:t>and</w:t>
                          </w:r>
                          <w:r>
                            <w:rPr>
                              <w:rFonts w:ascii="Cambria"/>
                              <w:color w:val="262626"/>
                              <w:spacing w:val="25"/>
                              <w:sz w:val="21"/>
                            </w:rPr>
                            <w:t xml:space="preserve"> </w:t>
                          </w:r>
                          <w:r>
                            <w:rPr>
                              <w:rFonts w:ascii="Cambria"/>
                              <w:color w:val="262626"/>
                              <w:sz w:val="21"/>
                            </w:rPr>
                            <w:t xml:space="preserve">inclusion. </w:t>
                          </w:r>
                          <w:r>
                            <w:rPr>
                              <w:rFonts w:ascii="Cambria"/>
                              <w:color w:val="262626"/>
                              <w:spacing w:val="14"/>
                              <w:sz w:val="21"/>
                            </w:rPr>
                            <w:t xml:space="preserve"> </w:t>
                          </w:r>
                          <w:r>
                            <w:rPr>
                              <w:rFonts w:ascii="Cambria"/>
                              <w:sz w:val="21"/>
                            </w:rPr>
                            <w:t>I</w:t>
                          </w:r>
                          <w:r>
                            <w:rPr>
                              <w:rFonts w:ascii="Cambria"/>
                              <w:spacing w:val="20"/>
                              <w:sz w:val="21"/>
                            </w:rPr>
                            <w:t xml:space="preserve"> </w:t>
                          </w:r>
                          <w:r>
                            <w:rPr>
                              <w:rFonts w:ascii="Cambria"/>
                              <w:sz w:val="21"/>
                            </w:rPr>
                            <w:t>concur</w:t>
                          </w:r>
                          <w:r>
                            <w:rPr>
                              <w:rFonts w:ascii="Cambria"/>
                              <w:spacing w:val="80"/>
                              <w:w w:val="102"/>
                              <w:sz w:val="21"/>
                            </w:rPr>
                            <w:t xml:space="preserve"> </w:t>
                          </w:r>
                          <w:r>
                            <w:rPr>
                              <w:rFonts w:ascii="Cambria"/>
                              <w:sz w:val="21"/>
                            </w:rPr>
                            <w:t>with</w:t>
                          </w:r>
                          <w:r>
                            <w:rPr>
                              <w:rFonts w:ascii="Cambria"/>
                              <w:spacing w:val="27"/>
                              <w:sz w:val="21"/>
                            </w:rPr>
                            <w:t xml:space="preserve"> </w:t>
                          </w:r>
                          <w:r>
                            <w:rPr>
                              <w:rFonts w:ascii="Cambria"/>
                              <w:sz w:val="21"/>
                            </w:rPr>
                            <w:t>that</w:t>
                          </w:r>
                          <w:r>
                            <w:rPr>
                              <w:rFonts w:ascii="Cambria"/>
                              <w:spacing w:val="19"/>
                              <w:sz w:val="21"/>
                            </w:rPr>
                            <w:t xml:space="preserve"> </w:t>
                          </w:r>
                          <w:r>
                            <w:rPr>
                              <w:rFonts w:ascii="Cambria"/>
                              <w:sz w:val="21"/>
                            </w:rPr>
                            <w:t>commitment.</w:t>
                          </w:r>
                        </w:p>
                        <w:p w14:paraId="69B1F8C7" w14:textId="77777777" w:rsidR="002E4C57" w:rsidRDefault="002E4C57">
                          <w:pPr>
                            <w:spacing w:before="4"/>
                            <w:rPr>
                              <w:rFonts w:ascii="Cambria" w:eastAsia="Cambria" w:hAnsi="Cambria" w:cs="Cambria"/>
                              <w:b/>
                              <w:bCs/>
                            </w:rPr>
                          </w:pPr>
                        </w:p>
                        <w:p w14:paraId="6BA1DC55" w14:textId="77777777" w:rsidR="002E4C57" w:rsidRDefault="002E4C57">
                          <w:pPr>
                            <w:spacing w:line="250" w:lineRule="auto"/>
                            <w:ind w:left="107" w:right="381"/>
                            <w:rPr>
                              <w:rFonts w:ascii="Cambria" w:eastAsia="Cambria" w:hAnsi="Cambria" w:cs="Cambria"/>
                              <w:sz w:val="21"/>
                              <w:szCs w:val="21"/>
                            </w:rPr>
                          </w:pPr>
                          <w:r>
                            <w:rPr>
                              <w:rFonts w:ascii="Cambria" w:eastAsia="Cambria" w:hAnsi="Cambria" w:cs="Cambria"/>
                              <w:sz w:val="21"/>
                              <w:szCs w:val="21"/>
                            </w:rPr>
                            <w:t>If</w:t>
                          </w:r>
                          <w:r>
                            <w:rPr>
                              <w:rFonts w:ascii="Cambria" w:eastAsia="Cambria" w:hAnsi="Cambria" w:cs="Cambria"/>
                              <w:spacing w:val="12"/>
                              <w:sz w:val="21"/>
                              <w:szCs w:val="21"/>
                            </w:rPr>
                            <w:t xml:space="preserve"> </w:t>
                          </w:r>
                          <w:r>
                            <w:rPr>
                              <w:rFonts w:ascii="Cambria" w:eastAsia="Cambria" w:hAnsi="Cambria" w:cs="Cambria"/>
                              <w:sz w:val="21"/>
                              <w:szCs w:val="21"/>
                            </w:rPr>
                            <w:t>you</w:t>
                          </w:r>
                          <w:r>
                            <w:rPr>
                              <w:rFonts w:ascii="Cambria" w:eastAsia="Cambria" w:hAnsi="Cambria" w:cs="Cambria"/>
                              <w:spacing w:val="12"/>
                              <w:sz w:val="21"/>
                              <w:szCs w:val="21"/>
                            </w:rPr>
                            <w:t xml:space="preserve"> </w:t>
                          </w:r>
                          <w:r>
                            <w:rPr>
                              <w:rFonts w:ascii="Cambria" w:eastAsia="Cambria" w:hAnsi="Cambria" w:cs="Cambria"/>
                              <w:sz w:val="21"/>
                              <w:szCs w:val="21"/>
                            </w:rPr>
                            <w:t>are</w:t>
                          </w:r>
                          <w:r>
                            <w:rPr>
                              <w:rFonts w:ascii="Cambria" w:eastAsia="Cambria" w:hAnsi="Cambria" w:cs="Cambria"/>
                              <w:spacing w:val="12"/>
                              <w:sz w:val="21"/>
                              <w:szCs w:val="21"/>
                            </w:rPr>
                            <w:t xml:space="preserve"> </w:t>
                          </w:r>
                          <w:r>
                            <w:rPr>
                              <w:rFonts w:ascii="Cambria" w:eastAsia="Cambria" w:hAnsi="Cambria" w:cs="Cambria"/>
                              <w:sz w:val="21"/>
                              <w:szCs w:val="21"/>
                            </w:rPr>
                            <w:t>a</w:t>
                          </w:r>
                          <w:r>
                            <w:rPr>
                              <w:rFonts w:ascii="Cambria" w:eastAsia="Cambria" w:hAnsi="Cambria" w:cs="Cambria"/>
                              <w:spacing w:val="10"/>
                              <w:sz w:val="21"/>
                              <w:szCs w:val="21"/>
                            </w:rPr>
                            <w:t xml:space="preserve"> </w:t>
                          </w:r>
                          <w:r>
                            <w:rPr>
                              <w:rFonts w:ascii="Cambria" w:eastAsia="Cambria" w:hAnsi="Cambria" w:cs="Cambria"/>
                              <w:sz w:val="21"/>
                              <w:szCs w:val="21"/>
                            </w:rPr>
                            <w:t>person</w:t>
                          </w:r>
                          <w:r>
                            <w:rPr>
                              <w:rFonts w:ascii="Cambria" w:eastAsia="Cambria" w:hAnsi="Cambria" w:cs="Cambria"/>
                              <w:spacing w:val="11"/>
                              <w:sz w:val="21"/>
                              <w:szCs w:val="21"/>
                            </w:rPr>
                            <w:t xml:space="preserve"> </w:t>
                          </w:r>
                          <w:r>
                            <w:rPr>
                              <w:rFonts w:ascii="Cambria" w:eastAsia="Cambria" w:hAnsi="Cambria" w:cs="Cambria"/>
                              <w:sz w:val="21"/>
                              <w:szCs w:val="21"/>
                            </w:rPr>
                            <w:t>with</w:t>
                          </w:r>
                          <w:r>
                            <w:rPr>
                              <w:rFonts w:ascii="Cambria" w:eastAsia="Cambria" w:hAnsi="Cambria" w:cs="Cambria"/>
                              <w:spacing w:val="18"/>
                              <w:sz w:val="21"/>
                              <w:szCs w:val="21"/>
                            </w:rPr>
                            <w:t xml:space="preserve"> </w:t>
                          </w:r>
                          <w:r>
                            <w:rPr>
                              <w:rFonts w:ascii="Cambria" w:eastAsia="Cambria" w:hAnsi="Cambria" w:cs="Cambria"/>
                              <w:sz w:val="21"/>
                              <w:szCs w:val="21"/>
                            </w:rPr>
                            <w:t>a</w:t>
                          </w:r>
                          <w:r>
                            <w:rPr>
                              <w:rFonts w:ascii="Cambria" w:eastAsia="Cambria" w:hAnsi="Cambria" w:cs="Cambria"/>
                              <w:spacing w:val="5"/>
                              <w:sz w:val="21"/>
                              <w:szCs w:val="21"/>
                            </w:rPr>
                            <w:t xml:space="preserve"> </w:t>
                          </w:r>
                          <w:r>
                            <w:rPr>
                              <w:rFonts w:ascii="Cambria" w:eastAsia="Cambria" w:hAnsi="Cambria" w:cs="Cambria"/>
                              <w:sz w:val="21"/>
                              <w:szCs w:val="21"/>
                            </w:rPr>
                            <w:t>disability</w:t>
                          </w:r>
                          <w:r>
                            <w:rPr>
                              <w:rFonts w:ascii="Cambria" w:eastAsia="Cambria" w:hAnsi="Cambria" w:cs="Cambria"/>
                              <w:spacing w:val="13"/>
                              <w:sz w:val="21"/>
                              <w:szCs w:val="21"/>
                            </w:rPr>
                            <w:t xml:space="preserve"> </w:t>
                          </w:r>
                          <w:r>
                            <w:rPr>
                              <w:rFonts w:ascii="Cambria" w:eastAsia="Cambria" w:hAnsi="Cambria" w:cs="Cambria"/>
                              <w:spacing w:val="-1"/>
                              <w:sz w:val="21"/>
                              <w:szCs w:val="21"/>
                            </w:rPr>
                            <w:t>and</w:t>
                          </w:r>
                          <w:r>
                            <w:rPr>
                              <w:rFonts w:ascii="Cambria" w:eastAsia="Cambria" w:hAnsi="Cambria" w:cs="Cambria"/>
                              <w:spacing w:val="12"/>
                              <w:sz w:val="21"/>
                              <w:szCs w:val="21"/>
                            </w:rPr>
                            <w:t xml:space="preserve"> </w:t>
                          </w:r>
                          <w:r>
                            <w:rPr>
                              <w:rFonts w:ascii="Cambria" w:eastAsia="Cambria" w:hAnsi="Cambria" w:cs="Cambria"/>
                              <w:sz w:val="21"/>
                              <w:szCs w:val="21"/>
                            </w:rPr>
                            <w:t>anticipate</w:t>
                          </w:r>
                          <w:r>
                            <w:rPr>
                              <w:rFonts w:ascii="Cambria" w:eastAsia="Cambria" w:hAnsi="Cambria" w:cs="Cambria"/>
                              <w:spacing w:val="12"/>
                              <w:sz w:val="21"/>
                              <w:szCs w:val="21"/>
                            </w:rPr>
                            <w:t xml:space="preserve"> </w:t>
                          </w:r>
                          <w:r>
                            <w:rPr>
                              <w:rFonts w:ascii="Cambria" w:eastAsia="Cambria" w:hAnsi="Cambria" w:cs="Cambria"/>
                              <w:sz w:val="21"/>
                              <w:szCs w:val="21"/>
                            </w:rPr>
                            <w:t>needing</w:t>
                          </w:r>
                          <w:r>
                            <w:rPr>
                              <w:rFonts w:ascii="Cambria" w:eastAsia="Cambria" w:hAnsi="Cambria" w:cs="Cambria"/>
                              <w:spacing w:val="9"/>
                              <w:sz w:val="21"/>
                              <w:szCs w:val="21"/>
                            </w:rPr>
                            <w:t xml:space="preserve"> </w:t>
                          </w:r>
                          <w:r>
                            <w:rPr>
                              <w:rFonts w:ascii="Cambria" w:eastAsia="Cambria" w:hAnsi="Cambria" w:cs="Cambria"/>
                              <w:sz w:val="21"/>
                              <w:szCs w:val="21"/>
                            </w:rPr>
                            <w:t>any</w:t>
                          </w:r>
                          <w:r>
                            <w:rPr>
                              <w:rFonts w:ascii="Cambria" w:eastAsia="Cambria" w:hAnsi="Cambria" w:cs="Cambria"/>
                              <w:spacing w:val="7"/>
                              <w:sz w:val="21"/>
                              <w:szCs w:val="21"/>
                            </w:rPr>
                            <w:t xml:space="preserve"> </w:t>
                          </w:r>
                          <w:r>
                            <w:rPr>
                              <w:rFonts w:ascii="Cambria" w:eastAsia="Cambria" w:hAnsi="Cambria" w:cs="Cambria"/>
                              <w:sz w:val="21"/>
                              <w:szCs w:val="21"/>
                            </w:rPr>
                            <w:t>type</w:t>
                          </w:r>
                          <w:r>
                            <w:rPr>
                              <w:rFonts w:ascii="Cambria" w:eastAsia="Cambria" w:hAnsi="Cambria" w:cs="Cambria"/>
                              <w:spacing w:val="11"/>
                              <w:sz w:val="21"/>
                              <w:szCs w:val="21"/>
                            </w:rPr>
                            <w:t xml:space="preserve"> </w:t>
                          </w:r>
                          <w:r>
                            <w:rPr>
                              <w:rFonts w:ascii="Cambria" w:eastAsia="Cambria" w:hAnsi="Cambria" w:cs="Cambria"/>
                              <w:sz w:val="21"/>
                              <w:szCs w:val="21"/>
                            </w:rPr>
                            <w:t>of</w:t>
                          </w:r>
                          <w:r>
                            <w:rPr>
                              <w:rFonts w:ascii="Cambria" w:eastAsia="Cambria" w:hAnsi="Cambria" w:cs="Cambria"/>
                              <w:spacing w:val="19"/>
                              <w:sz w:val="21"/>
                              <w:szCs w:val="21"/>
                            </w:rPr>
                            <w:t xml:space="preserve"> </w:t>
                          </w:r>
                          <w:r>
                            <w:rPr>
                              <w:rFonts w:ascii="Cambria" w:eastAsia="Cambria" w:hAnsi="Cambria" w:cs="Cambria"/>
                              <w:sz w:val="21"/>
                              <w:szCs w:val="21"/>
                            </w:rPr>
                            <w:t>accommodation</w:t>
                          </w:r>
                          <w:r>
                            <w:rPr>
                              <w:rFonts w:ascii="Cambria" w:eastAsia="Cambria" w:hAnsi="Cambria" w:cs="Cambria"/>
                              <w:spacing w:val="10"/>
                              <w:sz w:val="21"/>
                              <w:szCs w:val="21"/>
                            </w:rPr>
                            <w:t xml:space="preserve"> </w:t>
                          </w:r>
                          <w:r>
                            <w:rPr>
                              <w:rFonts w:ascii="Cambria" w:eastAsia="Cambria" w:hAnsi="Cambria" w:cs="Cambria"/>
                              <w:sz w:val="21"/>
                              <w:szCs w:val="21"/>
                            </w:rPr>
                            <w:t>in</w:t>
                          </w:r>
                          <w:r>
                            <w:rPr>
                              <w:rFonts w:ascii="Cambria" w:eastAsia="Cambria" w:hAnsi="Cambria" w:cs="Cambria"/>
                              <w:spacing w:val="11"/>
                              <w:sz w:val="21"/>
                              <w:szCs w:val="21"/>
                            </w:rPr>
                            <w:t xml:space="preserve"> </w:t>
                          </w:r>
                          <w:r>
                            <w:rPr>
                              <w:rFonts w:ascii="Cambria" w:eastAsia="Cambria" w:hAnsi="Cambria" w:cs="Cambria"/>
                              <w:sz w:val="21"/>
                              <w:szCs w:val="21"/>
                            </w:rPr>
                            <w:t>order</w:t>
                          </w:r>
                          <w:r>
                            <w:rPr>
                              <w:rFonts w:ascii="Cambria" w:eastAsia="Cambria" w:hAnsi="Cambria" w:cs="Cambria"/>
                              <w:spacing w:val="13"/>
                              <w:sz w:val="21"/>
                              <w:szCs w:val="21"/>
                            </w:rPr>
                            <w:t xml:space="preserve"> </w:t>
                          </w:r>
                          <w:r>
                            <w:rPr>
                              <w:rFonts w:ascii="Cambria" w:eastAsia="Cambria" w:hAnsi="Cambria" w:cs="Cambria"/>
                              <w:spacing w:val="-1"/>
                              <w:sz w:val="21"/>
                              <w:szCs w:val="21"/>
                            </w:rPr>
                            <w:t>to</w:t>
                          </w:r>
                          <w:r>
                            <w:rPr>
                              <w:rFonts w:ascii="Cambria" w:eastAsia="Cambria" w:hAnsi="Cambria" w:cs="Cambria"/>
                              <w:spacing w:val="60"/>
                              <w:w w:val="102"/>
                              <w:sz w:val="21"/>
                              <w:szCs w:val="21"/>
                            </w:rPr>
                            <w:t xml:space="preserve"> </w:t>
                          </w:r>
                          <w:r>
                            <w:rPr>
                              <w:rFonts w:ascii="Cambria" w:eastAsia="Cambria" w:hAnsi="Cambria" w:cs="Cambria"/>
                              <w:spacing w:val="-1"/>
                              <w:sz w:val="21"/>
                              <w:szCs w:val="21"/>
                            </w:rPr>
                            <w:t>participate</w:t>
                          </w:r>
                          <w:r>
                            <w:rPr>
                              <w:rFonts w:ascii="Cambria" w:eastAsia="Cambria" w:hAnsi="Cambria" w:cs="Cambria"/>
                              <w:spacing w:val="17"/>
                              <w:sz w:val="21"/>
                              <w:szCs w:val="21"/>
                            </w:rPr>
                            <w:t xml:space="preserve"> </w:t>
                          </w:r>
                          <w:r>
                            <w:rPr>
                              <w:rFonts w:ascii="Cambria" w:eastAsia="Cambria" w:hAnsi="Cambria" w:cs="Cambria"/>
                              <w:sz w:val="21"/>
                              <w:szCs w:val="21"/>
                            </w:rPr>
                            <w:t>in</w:t>
                          </w:r>
                          <w:r>
                            <w:rPr>
                              <w:rFonts w:ascii="Cambria" w:eastAsia="Cambria" w:hAnsi="Cambria" w:cs="Cambria"/>
                              <w:spacing w:val="17"/>
                              <w:sz w:val="21"/>
                              <w:szCs w:val="21"/>
                            </w:rPr>
                            <w:t xml:space="preserve"> </w:t>
                          </w:r>
                          <w:r>
                            <w:rPr>
                              <w:rFonts w:ascii="Cambria" w:eastAsia="Cambria" w:hAnsi="Cambria" w:cs="Cambria"/>
                              <w:sz w:val="21"/>
                              <w:szCs w:val="21"/>
                            </w:rPr>
                            <w:t>this</w:t>
                          </w:r>
                          <w:r>
                            <w:rPr>
                              <w:rFonts w:ascii="Cambria" w:eastAsia="Cambria" w:hAnsi="Cambria" w:cs="Cambria"/>
                              <w:spacing w:val="20"/>
                              <w:sz w:val="21"/>
                              <w:szCs w:val="21"/>
                            </w:rPr>
                            <w:t xml:space="preserve"> </w:t>
                          </w:r>
                          <w:r>
                            <w:rPr>
                              <w:rFonts w:ascii="Cambria" w:eastAsia="Cambria" w:hAnsi="Cambria" w:cs="Cambria"/>
                              <w:sz w:val="21"/>
                              <w:szCs w:val="21"/>
                            </w:rPr>
                            <w:t>course,</w:t>
                          </w:r>
                          <w:r>
                            <w:rPr>
                              <w:rFonts w:ascii="Cambria" w:eastAsia="Cambria" w:hAnsi="Cambria" w:cs="Cambria"/>
                              <w:spacing w:val="8"/>
                              <w:sz w:val="21"/>
                              <w:szCs w:val="21"/>
                            </w:rPr>
                            <w:t xml:space="preserve"> </w:t>
                          </w:r>
                          <w:r>
                            <w:rPr>
                              <w:rFonts w:ascii="Cambria" w:eastAsia="Cambria" w:hAnsi="Cambria" w:cs="Cambria"/>
                              <w:sz w:val="21"/>
                              <w:szCs w:val="21"/>
                            </w:rPr>
                            <w:t>you</w:t>
                          </w:r>
                          <w:r>
                            <w:rPr>
                              <w:rFonts w:ascii="Cambria" w:eastAsia="Cambria" w:hAnsi="Cambria" w:cs="Cambria"/>
                              <w:spacing w:val="25"/>
                              <w:sz w:val="21"/>
                              <w:szCs w:val="21"/>
                            </w:rPr>
                            <w:t xml:space="preserve"> </w:t>
                          </w:r>
                          <w:r>
                            <w:rPr>
                              <w:rFonts w:ascii="Cambria" w:eastAsia="Cambria" w:hAnsi="Cambria" w:cs="Cambria"/>
                              <w:sz w:val="21"/>
                              <w:szCs w:val="21"/>
                            </w:rPr>
                            <w:t>must</w:t>
                          </w:r>
                          <w:r>
                            <w:rPr>
                              <w:rFonts w:ascii="Cambria" w:eastAsia="Cambria" w:hAnsi="Cambria" w:cs="Cambria"/>
                              <w:spacing w:val="8"/>
                              <w:sz w:val="21"/>
                              <w:szCs w:val="21"/>
                            </w:rPr>
                            <w:t xml:space="preserve"> </w:t>
                          </w:r>
                          <w:r>
                            <w:rPr>
                              <w:rFonts w:ascii="Cambria" w:eastAsia="Cambria" w:hAnsi="Cambria" w:cs="Cambria"/>
                              <w:sz w:val="21"/>
                              <w:szCs w:val="21"/>
                            </w:rPr>
                            <w:t>make</w:t>
                          </w:r>
                          <w:r>
                            <w:rPr>
                              <w:rFonts w:ascii="Cambria" w:eastAsia="Cambria" w:hAnsi="Cambria" w:cs="Cambria"/>
                              <w:spacing w:val="18"/>
                              <w:sz w:val="21"/>
                              <w:szCs w:val="21"/>
                            </w:rPr>
                            <w:t xml:space="preserve"> </w:t>
                          </w:r>
                          <w:r>
                            <w:rPr>
                              <w:rFonts w:ascii="Cambria" w:eastAsia="Cambria" w:hAnsi="Cambria" w:cs="Cambria"/>
                              <w:sz w:val="21"/>
                              <w:szCs w:val="21"/>
                            </w:rPr>
                            <w:t>appropriate</w:t>
                          </w:r>
                          <w:r>
                            <w:rPr>
                              <w:rFonts w:ascii="Cambria" w:eastAsia="Cambria" w:hAnsi="Cambria" w:cs="Cambria"/>
                              <w:spacing w:val="16"/>
                              <w:sz w:val="21"/>
                              <w:szCs w:val="21"/>
                            </w:rPr>
                            <w:t xml:space="preserve"> </w:t>
                          </w:r>
                          <w:r>
                            <w:rPr>
                              <w:rFonts w:ascii="Cambria" w:eastAsia="Cambria" w:hAnsi="Cambria" w:cs="Cambria"/>
                              <w:sz w:val="21"/>
                              <w:szCs w:val="21"/>
                            </w:rPr>
                            <w:t>arrangements</w:t>
                          </w:r>
                          <w:r>
                            <w:rPr>
                              <w:rFonts w:ascii="Cambria" w:eastAsia="Cambria" w:hAnsi="Cambria" w:cs="Cambria"/>
                              <w:spacing w:val="15"/>
                              <w:sz w:val="21"/>
                              <w:szCs w:val="21"/>
                            </w:rPr>
                            <w:t xml:space="preserve"> </w:t>
                          </w:r>
                          <w:r>
                            <w:rPr>
                              <w:rFonts w:ascii="Cambria" w:eastAsia="Cambria" w:hAnsi="Cambria" w:cs="Cambria"/>
                              <w:sz w:val="21"/>
                              <w:szCs w:val="21"/>
                            </w:rPr>
                            <w:t>through</w:t>
                          </w:r>
                          <w:r>
                            <w:rPr>
                              <w:rFonts w:ascii="Cambria" w:eastAsia="Cambria" w:hAnsi="Cambria" w:cs="Cambria"/>
                              <w:spacing w:val="11"/>
                              <w:sz w:val="21"/>
                              <w:szCs w:val="21"/>
                            </w:rPr>
                            <w:t xml:space="preserve"> </w:t>
                          </w:r>
                          <w:r>
                            <w:rPr>
                              <w:rFonts w:ascii="Cambria" w:eastAsia="Cambria" w:hAnsi="Cambria" w:cs="Cambria"/>
                              <w:sz w:val="21"/>
                              <w:szCs w:val="21"/>
                            </w:rPr>
                            <w:t>Disability</w:t>
                          </w:r>
                          <w:r>
                            <w:rPr>
                              <w:rFonts w:ascii="Cambria" w:eastAsia="Cambria" w:hAnsi="Cambria" w:cs="Cambria"/>
                              <w:spacing w:val="19"/>
                              <w:sz w:val="21"/>
                              <w:szCs w:val="21"/>
                            </w:rPr>
                            <w:t xml:space="preserve"> </w:t>
                          </w:r>
                          <w:r>
                            <w:rPr>
                              <w:rFonts w:ascii="Cambria" w:eastAsia="Cambria" w:hAnsi="Cambria" w:cs="Cambria"/>
                              <w:spacing w:val="-1"/>
                              <w:sz w:val="21"/>
                              <w:szCs w:val="21"/>
                            </w:rPr>
                            <w:t>Services</w:t>
                          </w:r>
                          <w:r>
                            <w:rPr>
                              <w:rFonts w:ascii="Cambria" w:eastAsia="Cambria" w:hAnsi="Cambria" w:cs="Cambria"/>
                              <w:spacing w:val="82"/>
                              <w:w w:val="102"/>
                              <w:sz w:val="21"/>
                              <w:szCs w:val="21"/>
                            </w:rPr>
                            <w:t xml:space="preserve"> </w:t>
                          </w:r>
                          <w:r>
                            <w:rPr>
                              <w:rFonts w:ascii="Cambria" w:eastAsia="Cambria" w:hAnsi="Cambria" w:cs="Cambria"/>
                              <w:sz w:val="21"/>
                              <w:szCs w:val="21"/>
                            </w:rPr>
                            <w:t xml:space="preserve">(293-­‐6700). </w:t>
                          </w:r>
                          <w:r>
                            <w:rPr>
                              <w:rFonts w:ascii="Cambria" w:eastAsia="Cambria" w:hAnsi="Cambria" w:cs="Cambria"/>
                              <w:spacing w:val="4"/>
                              <w:sz w:val="21"/>
                              <w:szCs w:val="21"/>
                            </w:rPr>
                            <w:t xml:space="preserve"> </w:t>
                          </w:r>
                          <w:r>
                            <w:rPr>
                              <w:rFonts w:ascii="Cambria" w:eastAsia="Cambria" w:hAnsi="Cambria" w:cs="Cambria"/>
                              <w:sz w:val="21"/>
                              <w:szCs w:val="21"/>
                            </w:rPr>
                            <w:t>They</w:t>
                          </w:r>
                          <w:r>
                            <w:rPr>
                              <w:rFonts w:ascii="Cambria" w:eastAsia="Cambria" w:hAnsi="Cambria" w:cs="Cambria"/>
                              <w:spacing w:val="-1"/>
                              <w:sz w:val="21"/>
                              <w:szCs w:val="21"/>
                            </w:rPr>
                            <w:t xml:space="preserve"> will</w:t>
                          </w:r>
                          <w:r>
                            <w:rPr>
                              <w:rFonts w:ascii="Cambria" w:eastAsia="Cambria" w:hAnsi="Cambria" w:cs="Cambria"/>
                              <w:spacing w:val="6"/>
                              <w:sz w:val="21"/>
                              <w:szCs w:val="21"/>
                            </w:rPr>
                            <w:t xml:space="preserve"> </w:t>
                          </w:r>
                          <w:r>
                            <w:rPr>
                              <w:rFonts w:ascii="Cambria" w:eastAsia="Cambria" w:hAnsi="Cambria" w:cs="Cambria"/>
                              <w:sz w:val="21"/>
                              <w:szCs w:val="21"/>
                            </w:rPr>
                            <w:t>identify</w:t>
                          </w:r>
                          <w:r>
                            <w:rPr>
                              <w:rFonts w:ascii="Cambria" w:eastAsia="Cambria" w:hAnsi="Cambria" w:cs="Cambria"/>
                              <w:spacing w:val="-1"/>
                              <w:sz w:val="21"/>
                              <w:szCs w:val="21"/>
                            </w:rPr>
                            <w:t xml:space="preserve"> the</w:t>
                          </w:r>
                          <w:r>
                            <w:rPr>
                              <w:rFonts w:ascii="Cambria" w:eastAsia="Cambria" w:hAnsi="Cambria" w:cs="Cambria"/>
                              <w:spacing w:val="8"/>
                              <w:sz w:val="21"/>
                              <w:szCs w:val="21"/>
                            </w:rPr>
                            <w:t xml:space="preserve"> </w:t>
                          </w:r>
                          <w:r>
                            <w:rPr>
                              <w:rFonts w:ascii="Cambria" w:eastAsia="Cambria" w:hAnsi="Cambria" w:cs="Cambria"/>
                              <w:sz w:val="21"/>
                              <w:szCs w:val="21"/>
                            </w:rPr>
                            <w:t>nature</w:t>
                          </w:r>
                          <w:r>
                            <w:rPr>
                              <w:rFonts w:ascii="Cambria" w:eastAsia="Cambria" w:hAnsi="Cambria" w:cs="Cambria"/>
                              <w:spacing w:val="2"/>
                              <w:sz w:val="21"/>
                              <w:szCs w:val="21"/>
                            </w:rPr>
                            <w:t xml:space="preserve"> </w:t>
                          </w:r>
                          <w:r>
                            <w:rPr>
                              <w:rFonts w:ascii="Cambria" w:eastAsia="Cambria" w:hAnsi="Cambria" w:cs="Cambria"/>
                              <w:sz w:val="21"/>
                              <w:szCs w:val="21"/>
                            </w:rPr>
                            <w:t>of</w:t>
                          </w:r>
                          <w:r>
                            <w:rPr>
                              <w:rFonts w:ascii="Cambria" w:eastAsia="Cambria" w:hAnsi="Cambria" w:cs="Cambria"/>
                              <w:spacing w:val="4"/>
                              <w:sz w:val="21"/>
                              <w:szCs w:val="21"/>
                            </w:rPr>
                            <w:t xml:space="preserve"> </w:t>
                          </w:r>
                          <w:r>
                            <w:rPr>
                              <w:rFonts w:ascii="Cambria" w:eastAsia="Cambria" w:hAnsi="Cambria" w:cs="Cambria"/>
                              <w:spacing w:val="-1"/>
                              <w:sz w:val="21"/>
                              <w:szCs w:val="21"/>
                            </w:rPr>
                            <w:t>the</w:t>
                          </w:r>
                          <w:r>
                            <w:rPr>
                              <w:rFonts w:ascii="Cambria" w:eastAsia="Cambria" w:hAnsi="Cambria" w:cs="Cambria"/>
                              <w:spacing w:val="3"/>
                              <w:sz w:val="21"/>
                              <w:szCs w:val="21"/>
                            </w:rPr>
                            <w:t xml:space="preserve"> </w:t>
                          </w:r>
                          <w:r>
                            <w:rPr>
                              <w:rFonts w:ascii="Cambria" w:eastAsia="Cambria" w:hAnsi="Cambria" w:cs="Cambria"/>
                              <w:sz w:val="21"/>
                              <w:szCs w:val="21"/>
                            </w:rPr>
                            <w:t>accommodation</w:t>
                          </w:r>
                          <w:r>
                            <w:rPr>
                              <w:rFonts w:ascii="Cambria" w:eastAsia="Cambria" w:hAnsi="Cambria" w:cs="Cambria"/>
                              <w:spacing w:val="2"/>
                              <w:sz w:val="21"/>
                              <w:szCs w:val="21"/>
                            </w:rPr>
                            <w:t xml:space="preserve"> </w:t>
                          </w:r>
                          <w:r>
                            <w:rPr>
                              <w:rFonts w:ascii="Cambria" w:eastAsia="Cambria" w:hAnsi="Cambria" w:cs="Cambria"/>
                              <w:sz w:val="21"/>
                              <w:szCs w:val="21"/>
                            </w:rPr>
                            <w:t>your</w:t>
                          </w:r>
                          <w:r>
                            <w:rPr>
                              <w:rFonts w:ascii="Cambria" w:eastAsia="Cambria" w:hAnsi="Cambria" w:cs="Cambria"/>
                              <w:spacing w:val="5"/>
                              <w:sz w:val="21"/>
                              <w:szCs w:val="21"/>
                            </w:rPr>
                            <w:t xml:space="preserve"> </w:t>
                          </w:r>
                          <w:r>
                            <w:rPr>
                              <w:rFonts w:ascii="Cambria" w:eastAsia="Cambria" w:hAnsi="Cambria" w:cs="Cambria"/>
                              <w:sz w:val="21"/>
                              <w:szCs w:val="21"/>
                            </w:rPr>
                            <w:t>disability</w:t>
                          </w:r>
                          <w:r>
                            <w:rPr>
                              <w:rFonts w:ascii="Cambria" w:eastAsia="Cambria" w:hAnsi="Cambria" w:cs="Cambria"/>
                              <w:spacing w:val="4"/>
                              <w:sz w:val="21"/>
                              <w:szCs w:val="21"/>
                            </w:rPr>
                            <w:t xml:space="preserve"> </w:t>
                          </w:r>
                          <w:r>
                            <w:rPr>
                              <w:rFonts w:ascii="Cambria" w:eastAsia="Cambria" w:hAnsi="Cambria" w:cs="Cambria"/>
                              <w:sz w:val="21"/>
                              <w:szCs w:val="21"/>
                            </w:rPr>
                            <w:t>requires.</w:t>
                          </w:r>
                        </w:p>
                      </w:txbxContent>
                    </v:textbox>
                  </v:shape>
                </v:group>
                <w10:anchorlock/>
              </v:group>
            </w:pict>
          </mc:Fallback>
        </mc:AlternateContent>
      </w:r>
    </w:p>
    <w:p w14:paraId="170BAC3D" w14:textId="17D4B467" w:rsidR="00F527BE" w:rsidRDefault="00F527BE">
      <w:pPr>
        <w:rPr>
          <w:rFonts w:ascii="Cambria" w:eastAsia="Cambria" w:hAnsi="Cambria" w:cs="Cambria"/>
          <w:b/>
          <w:bCs/>
          <w:sz w:val="20"/>
          <w:szCs w:val="20"/>
        </w:rPr>
      </w:pPr>
    </w:p>
    <w:p w14:paraId="3C29E59D" w14:textId="77777777" w:rsidR="006227E4" w:rsidRPr="00D326B3" w:rsidRDefault="002D090E">
      <w:pPr>
        <w:ind w:left="219"/>
        <w:rPr>
          <w:rFonts w:ascii="Cambria" w:eastAsia="Cambria" w:hAnsi="Cambria" w:cs="Cambria"/>
          <w:sz w:val="24"/>
          <w:szCs w:val="24"/>
        </w:rPr>
      </w:pPr>
      <w:r w:rsidRPr="00D326B3">
        <w:rPr>
          <w:rFonts w:ascii="Cambria"/>
          <w:b/>
          <w:sz w:val="24"/>
          <w:szCs w:val="24"/>
          <w:u w:val="single" w:color="000000"/>
        </w:rPr>
        <w:t>Course</w:t>
      </w:r>
      <w:r w:rsidRPr="00D326B3">
        <w:rPr>
          <w:rFonts w:ascii="Cambria"/>
          <w:b/>
          <w:spacing w:val="33"/>
          <w:sz w:val="24"/>
          <w:szCs w:val="24"/>
          <w:u w:val="single" w:color="000000"/>
        </w:rPr>
        <w:t xml:space="preserve"> </w:t>
      </w:r>
      <w:r w:rsidRPr="00D326B3">
        <w:rPr>
          <w:rFonts w:ascii="Cambria"/>
          <w:b/>
          <w:sz w:val="24"/>
          <w:szCs w:val="24"/>
          <w:u w:val="single" w:color="000000"/>
        </w:rPr>
        <w:t>Structure</w:t>
      </w:r>
    </w:p>
    <w:p w14:paraId="603F96B7" w14:textId="284145C3" w:rsidR="006227E4" w:rsidRPr="00437FAC" w:rsidRDefault="002D090E" w:rsidP="00437FAC">
      <w:pPr>
        <w:pStyle w:val="BodyText"/>
        <w:spacing w:line="250" w:lineRule="auto"/>
        <w:ind w:left="219" w:right="417" w:firstLine="0"/>
        <w:jc w:val="both"/>
        <w:rPr>
          <w:sz w:val="22"/>
          <w:szCs w:val="22"/>
        </w:rPr>
      </w:pPr>
      <w:r w:rsidRPr="00437FAC">
        <w:rPr>
          <w:sz w:val="22"/>
          <w:szCs w:val="22"/>
        </w:rPr>
        <w:t>This</w:t>
      </w:r>
      <w:r w:rsidRPr="00437FAC">
        <w:rPr>
          <w:spacing w:val="11"/>
          <w:sz w:val="22"/>
          <w:szCs w:val="22"/>
        </w:rPr>
        <w:t xml:space="preserve"> </w:t>
      </w:r>
      <w:r w:rsidRPr="00437FAC">
        <w:rPr>
          <w:sz w:val="22"/>
          <w:szCs w:val="22"/>
        </w:rPr>
        <w:t>course</w:t>
      </w:r>
      <w:r w:rsidRPr="00437FAC">
        <w:rPr>
          <w:spacing w:val="10"/>
          <w:sz w:val="22"/>
          <w:szCs w:val="22"/>
        </w:rPr>
        <w:t xml:space="preserve"> </w:t>
      </w:r>
      <w:r w:rsidR="00D3279C" w:rsidRPr="00437FAC">
        <w:rPr>
          <w:spacing w:val="10"/>
          <w:sz w:val="22"/>
          <w:szCs w:val="22"/>
        </w:rPr>
        <w:t xml:space="preserve">meets twice per week. </w:t>
      </w:r>
      <w:r w:rsidRPr="00437FAC">
        <w:rPr>
          <w:sz w:val="22"/>
          <w:szCs w:val="22"/>
        </w:rPr>
        <w:t>At</w:t>
      </w:r>
      <w:r w:rsidRPr="00437FAC">
        <w:rPr>
          <w:spacing w:val="11"/>
          <w:sz w:val="22"/>
          <w:szCs w:val="22"/>
        </w:rPr>
        <w:t xml:space="preserve"> </w:t>
      </w:r>
      <w:r w:rsidRPr="00437FAC">
        <w:rPr>
          <w:sz w:val="22"/>
          <w:szCs w:val="22"/>
        </w:rPr>
        <w:t>the</w:t>
      </w:r>
      <w:r w:rsidRPr="00437FAC">
        <w:rPr>
          <w:spacing w:val="13"/>
          <w:sz w:val="22"/>
          <w:szCs w:val="22"/>
        </w:rPr>
        <w:t xml:space="preserve"> </w:t>
      </w:r>
      <w:r w:rsidRPr="00437FAC">
        <w:rPr>
          <w:sz w:val="22"/>
          <w:szCs w:val="22"/>
        </w:rPr>
        <w:t>beginning</w:t>
      </w:r>
      <w:r w:rsidRPr="00437FAC">
        <w:rPr>
          <w:spacing w:val="12"/>
          <w:sz w:val="22"/>
          <w:szCs w:val="22"/>
        </w:rPr>
        <w:t xml:space="preserve"> </w:t>
      </w:r>
      <w:r w:rsidRPr="00437FAC">
        <w:rPr>
          <w:sz w:val="22"/>
          <w:szCs w:val="22"/>
        </w:rPr>
        <w:t>of</w:t>
      </w:r>
      <w:r w:rsidRPr="00437FAC">
        <w:rPr>
          <w:spacing w:val="13"/>
          <w:sz w:val="22"/>
          <w:szCs w:val="22"/>
        </w:rPr>
        <w:t xml:space="preserve"> </w:t>
      </w:r>
      <w:r w:rsidRPr="00437FAC">
        <w:rPr>
          <w:spacing w:val="-1"/>
          <w:sz w:val="22"/>
          <w:szCs w:val="22"/>
        </w:rPr>
        <w:t>each</w:t>
      </w:r>
      <w:r w:rsidRPr="00437FAC">
        <w:rPr>
          <w:spacing w:val="12"/>
          <w:sz w:val="22"/>
          <w:szCs w:val="22"/>
        </w:rPr>
        <w:t xml:space="preserve"> </w:t>
      </w:r>
      <w:r w:rsidRPr="00437FAC">
        <w:rPr>
          <w:sz w:val="22"/>
          <w:szCs w:val="22"/>
        </w:rPr>
        <w:t>week,</w:t>
      </w:r>
      <w:r w:rsidRPr="00437FAC">
        <w:rPr>
          <w:spacing w:val="10"/>
          <w:sz w:val="22"/>
          <w:szCs w:val="22"/>
        </w:rPr>
        <w:t xml:space="preserve"> </w:t>
      </w:r>
      <w:r w:rsidRPr="00437FAC">
        <w:rPr>
          <w:sz w:val="22"/>
          <w:szCs w:val="22"/>
        </w:rPr>
        <w:t>you</w:t>
      </w:r>
      <w:r w:rsidRPr="00437FAC">
        <w:rPr>
          <w:spacing w:val="13"/>
          <w:sz w:val="22"/>
          <w:szCs w:val="22"/>
        </w:rPr>
        <w:t xml:space="preserve"> </w:t>
      </w:r>
      <w:r w:rsidRPr="00437FAC">
        <w:rPr>
          <w:spacing w:val="-1"/>
          <w:sz w:val="22"/>
          <w:szCs w:val="22"/>
        </w:rPr>
        <w:t>are</w:t>
      </w:r>
      <w:r w:rsidRPr="00437FAC">
        <w:rPr>
          <w:spacing w:val="12"/>
          <w:sz w:val="22"/>
          <w:szCs w:val="22"/>
        </w:rPr>
        <w:t xml:space="preserve"> </w:t>
      </w:r>
      <w:r w:rsidRPr="00437FAC">
        <w:rPr>
          <w:sz w:val="22"/>
          <w:szCs w:val="22"/>
        </w:rPr>
        <w:t>expected</w:t>
      </w:r>
      <w:r w:rsidRPr="00437FAC">
        <w:rPr>
          <w:spacing w:val="9"/>
          <w:sz w:val="22"/>
          <w:szCs w:val="22"/>
        </w:rPr>
        <w:t xml:space="preserve"> </w:t>
      </w:r>
      <w:r w:rsidRPr="00437FAC">
        <w:rPr>
          <w:sz w:val="22"/>
          <w:szCs w:val="22"/>
        </w:rPr>
        <w:t>to</w:t>
      </w:r>
      <w:r w:rsidRPr="00437FAC">
        <w:rPr>
          <w:spacing w:val="13"/>
          <w:sz w:val="22"/>
          <w:szCs w:val="22"/>
        </w:rPr>
        <w:t xml:space="preserve"> </w:t>
      </w:r>
      <w:r w:rsidRPr="00437FAC">
        <w:rPr>
          <w:sz w:val="22"/>
          <w:szCs w:val="22"/>
        </w:rPr>
        <w:t>review</w:t>
      </w:r>
      <w:r w:rsidRPr="00437FAC">
        <w:rPr>
          <w:spacing w:val="13"/>
          <w:sz w:val="22"/>
          <w:szCs w:val="22"/>
        </w:rPr>
        <w:t xml:space="preserve"> </w:t>
      </w:r>
      <w:r w:rsidRPr="00437FAC">
        <w:rPr>
          <w:sz w:val="22"/>
          <w:szCs w:val="22"/>
        </w:rPr>
        <w:t>the</w:t>
      </w:r>
      <w:r w:rsidRPr="00437FAC">
        <w:rPr>
          <w:spacing w:val="12"/>
          <w:sz w:val="22"/>
          <w:szCs w:val="22"/>
        </w:rPr>
        <w:t xml:space="preserve"> </w:t>
      </w:r>
      <w:r w:rsidRPr="00437FAC">
        <w:rPr>
          <w:sz w:val="22"/>
          <w:szCs w:val="22"/>
        </w:rPr>
        <w:t>week’s</w:t>
      </w:r>
      <w:r w:rsidRPr="00437FAC">
        <w:rPr>
          <w:spacing w:val="64"/>
          <w:w w:val="102"/>
          <w:sz w:val="22"/>
          <w:szCs w:val="22"/>
        </w:rPr>
        <w:t xml:space="preserve"> </w:t>
      </w:r>
      <w:r w:rsidRPr="00437FAC">
        <w:rPr>
          <w:sz w:val="22"/>
          <w:szCs w:val="22"/>
        </w:rPr>
        <w:t>learning</w:t>
      </w:r>
      <w:r w:rsidRPr="00437FAC">
        <w:rPr>
          <w:spacing w:val="14"/>
          <w:sz w:val="22"/>
          <w:szCs w:val="22"/>
        </w:rPr>
        <w:t xml:space="preserve"> </w:t>
      </w:r>
      <w:r w:rsidRPr="00437FAC">
        <w:rPr>
          <w:sz w:val="22"/>
          <w:szCs w:val="22"/>
        </w:rPr>
        <w:t>outcomes,</w:t>
      </w:r>
      <w:r w:rsidRPr="00437FAC">
        <w:rPr>
          <w:spacing w:val="13"/>
          <w:sz w:val="22"/>
          <w:szCs w:val="22"/>
        </w:rPr>
        <w:t xml:space="preserve"> </w:t>
      </w:r>
      <w:r w:rsidRPr="00437FAC">
        <w:rPr>
          <w:sz w:val="22"/>
          <w:szCs w:val="22"/>
        </w:rPr>
        <w:t>complete</w:t>
      </w:r>
      <w:r w:rsidRPr="00437FAC">
        <w:rPr>
          <w:spacing w:val="16"/>
          <w:sz w:val="22"/>
          <w:szCs w:val="22"/>
        </w:rPr>
        <w:t xml:space="preserve"> </w:t>
      </w:r>
      <w:r w:rsidRPr="00437FAC">
        <w:rPr>
          <w:sz w:val="22"/>
          <w:szCs w:val="22"/>
        </w:rPr>
        <w:t>a</w:t>
      </w:r>
      <w:r w:rsidRPr="00437FAC">
        <w:rPr>
          <w:spacing w:val="17"/>
          <w:sz w:val="22"/>
          <w:szCs w:val="22"/>
        </w:rPr>
        <w:t xml:space="preserve"> </w:t>
      </w:r>
      <w:r w:rsidRPr="00437FAC">
        <w:rPr>
          <w:sz w:val="22"/>
          <w:szCs w:val="22"/>
        </w:rPr>
        <w:t>reading</w:t>
      </w:r>
      <w:r w:rsidRPr="00437FAC">
        <w:rPr>
          <w:spacing w:val="15"/>
          <w:sz w:val="22"/>
          <w:szCs w:val="22"/>
        </w:rPr>
        <w:t xml:space="preserve"> </w:t>
      </w:r>
      <w:r w:rsidRPr="00437FAC">
        <w:rPr>
          <w:sz w:val="22"/>
          <w:szCs w:val="22"/>
        </w:rPr>
        <w:t>assignment</w:t>
      </w:r>
      <w:r w:rsidRPr="00437FAC">
        <w:rPr>
          <w:spacing w:val="13"/>
          <w:sz w:val="22"/>
          <w:szCs w:val="22"/>
        </w:rPr>
        <w:t xml:space="preserve"> </w:t>
      </w:r>
      <w:r w:rsidRPr="00437FAC">
        <w:rPr>
          <w:sz w:val="22"/>
          <w:szCs w:val="22"/>
        </w:rPr>
        <w:t>in</w:t>
      </w:r>
      <w:r w:rsidRPr="00437FAC">
        <w:rPr>
          <w:spacing w:val="16"/>
          <w:sz w:val="22"/>
          <w:szCs w:val="22"/>
        </w:rPr>
        <w:t xml:space="preserve"> </w:t>
      </w:r>
      <w:r w:rsidRPr="00437FAC">
        <w:rPr>
          <w:sz w:val="22"/>
          <w:szCs w:val="22"/>
        </w:rPr>
        <w:t>your</w:t>
      </w:r>
      <w:r w:rsidRPr="00437FAC">
        <w:rPr>
          <w:spacing w:val="14"/>
          <w:sz w:val="22"/>
          <w:szCs w:val="22"/>
        </w:rPr>
        <w:t xml:space="preserve"> </w:t>
      </w:r>
      <w:r w:rsidRPr="00437FAC">
        <w:rPr>
          <w:sz w:val="22"/>
          <w:szCs w:val="22"/>
        </w:rPr>
        <w:t>textbooks,</w:t>
      </w:r>
      <w:r w:rsidRPr="00437FAC">
        <w:rPr>
          <w:spacing w:val="15"/>
          <w:sz w:val="22"/>
          <w:szCs w:val="22"/>
        </w:rPr>
        <w:t xml:space="preserve"> </w:t>
      </w:r>
      <w:r w:rsidRPr="00437FAC">
        <w:rPr>
          <w:sz w:val="22"/>
          <w:szCs w:val="22"/>
        </w:rPr>
        <w:t>and</w:t>
      </w:r>
      <w:r w:rsidRPr="00437FAC">
        <w:rPr>
          <w:spacing w:val="14"/>
          <w:sz w:val="22"/>
          <w:szCs w:val="22"/>
        </w:rPr>
        <w:t xml:space="preserve"> </w:t>
      </w:r>
      <w:r w:rsidRPr="00437FAC">
        <w:rPr>
          <w:sz w:val="22"/>
          <w:szCs w:val="22"/>
        </w:rPr>
        <w:t>review</w:t>
      </w:r>
      <w:r w:rsidRPr="00437FAC">
        <w:rPr>
          <w:spacing w:val="16"/>
          <w:sz w:val="22"/>
          <w:szCs w:val="22"/>
        </w:rPr>
        <w:t xml:space="preserve"> </w:t>
      </w:r>
      <w:r w:rsidRPr="00437FAC">
        <w:rPr>
          <w:sz w:val="22"/>
          <w:szCs w:val="22"/>
        </w:rPr>
        <w:t>the</w:t>
      </w:r>
      <w:r w:rsidRPr="00437FAC">
        <w:rPr>
          <w:spacing w:val="17"/>
          <w:sz w:val="22"/>
          <w:szCs w:val="22"/>
        </w:rPr>
        <w:t xml:space="preserve"> </w:t>
      </w:r>
      <w:r w:rsidRPr="00437FAC">
        <w:rPr>
          <w:sz w:val="22"/>
          <w:szCs w:val="22"/>
        </w:rPr>
        <w:t>course</w:t>
      </w:r>
      <w:r w:rsidRPr="00437FAC">
        <w:rPr>
          <w:spacing w:val="70"/>
          <w:w w:val="102"/>
          <w:sz w:val="22"/>
          <w:szCs w:val="22"/>
        </w:rPr>
        <w:t xml:space="preserve"> </w:t>
      </w:r>
      <w:r w:rsidRPr="00437FAC">
        <w:rPr>
          <w:spacing w:val="-1"/>
          <w:sz w:val="22"/>
          <w:szCs w:val="22"/>
        </w:rPr>
        <w:t>materials</w:t>
      </w:r>
      <w:r w:rsidRPr="00437FAC">
        <w:rPr>
          <w:spacing w:val="15"/>
          <w:sz w:val="22"/>
          <w:szCs w:val="22"/>
        </w:rPr>
        <w:t xml:space="preserve"> </w:t>
      </w:r>
      <w:r w:rsidRPr="00437FAC">
        <w:rPr>
          <w:sz w:val="22"/>
          <w:szCs w:val="22"/>
        </w:rPr>
        <w:t>in</w:t>
      </w:r>
      <w:r w:rsidRPr="00437FAC">
        <w:rPr>
          <w:spacing w:val="16"/>
          <w:sz w:val="22"/>
          <w:szCs w:val="22"/>
        </w:rPr>
        <w:t xml:space="preserve"> </w:t>
      </w:r>
      <w:proofErr w:type="spellStart"/>
      <w:r w:rsidRPr="00437FAC">
        <w:rPr>
          <w:sz w:val="22"/>
          <w:szCs w:val="22"/>
        </w:rPr>
        <w:t>eCampus</w:t>
      </w:r>
      <w:proofErr w:type="spellEnd"/>
      <w:r w:rsidRPr="00437FAC">
        <w:rPr>
          <w:sz w:val="22"/>
          <w:szCs w:val="22"/>
        </w:rPr>
        <w:t>.</w:t>
      </w:r>
      <w:r w:rsidRPr="00437FAC">
        <w:rPr>
          <w:spacing w:val="14"/>
          <w:sz w:val="22"/>
          <w:szCs w:val="22"/>
        </w:rPr>
        <w:t xml:space="preserve"> </w:t>
      </w:r>
      <w:r w:rsidR="00D3279C" w:rsidRPr="00437FAC">
        <w:rPr>
          <w:spacing w:val="14"/>
          <w:sz w:val="22"/>
          <w:szCs w:val="22"/>
        </w:rPr>
        <w:t xml:space="preserve"> The course includes a formal lecture on the appropriate chapter from the textbook, individual and team assignments in class.  It is expected that </w:t>
      </w:r>
      <w:r w:rsidRPr="00437FAC">
        <w:rPr>
          <w:sz w:val="22"/>
          <w:szCs w:val="22"/>
        </w:rPr>
        <w:t>you</w:t>
      </w:r>
      <w:r w:rsidRPr="00437FAC">
        <w:rPr>
          <w:spacing w:val="16"/>
          <w:sz w:val="22"/>
          <w:szCs w:val="22"/>
        </w:rPr>
        <w:t xml:space="preserve"> </w:t>
      </w:r>
      <w:r w:rsidRPr="00437FAC">
        <w:rPr>
          <w:sz w:val="22"/>
          <w:szCs w:val="22"/>
        </w:rPr>
        <w:t>will</w:t>
      </w:r>
      <w:r w:rsidRPr="00437FAC">
        <w:rPr>
          <w:spacing w:val="14"/>
          <w:sz w:val="22"/>
          <w:szCs w:val="22"/>
        </w:rPr>
        <w:t xml:space="preserve"> </w:t>
      </w:r>
      <w:r w:rsidRPr="00437FAC">
        <w:rPr>
          <w:spacing w:val="-1"/>
          <w:sz w:val="22"/>
          <w:szCs w:val="22"/>
        </w:rPr>
        <w:t>participate</w:t>
      </w:r>
      <w:r w:rsidRPr="00437FAC">
        <w:rPr>
          <w:spacing w:val="11"/>
          <w:sz w:val="22"/>
          <w:szCs w:val="22"/>
        </w:rPr>
        <w:t xml:space="preserve"> </w:t>
      </w:r>
      <w:r w:rsidRPr="00437FAC">
        <w:rPr>
          <w:sz w:val="22"/>
          <w:szCs w:val="22"/>
        </w:rPr>
        <w:t>in</w:t>
      </w:r>
      <w:r w:rsidRPr="00437FAC">
        <w:rPr>
          <w:spacing w:val="15"/>
          <w:sz w:val="22"/>
          <w:szCs w:val="22"/>
        </w:rPr>
        <w:t xml:space="preserve"> </w:t>
      </w:r>
      <w:r w:rsidR="00D3279C" w:rsidRPr="00437FAC">
        <w:rPr>
          <w:spacing w:val="15"/>
          <w:sz w:val="22"/>
          <w:szCs w:val="22"/>
        </w:rPr>
        <w:t>the exercises</w:t>
      </w:r>
      <w:r w:rsidR="00D326B3" w:rsidRPr="00437FAC">
        <w:rPr>
          <w:spacing w:val="15"/>
          <w:sz w:val="22"/>
          <w:szCs w:val="22"/>
        </w:rPr>
        <w:t xml:space="preserve"> and class discussion portion.</w:t>
      </w:r>
    </w:p>
    <w:p w14:paraId="1EECE707" w14:textId="77777777" w:rsidR="006227E4" w:rsidRPr="00D3279C" w:rsidRDefault="006227E4">
      <w:pPr>
        <w:spacing w:before="11"/>
        <w:rPr>
          <w:rFonts w:ascii="Cambria" w:eastAsia="Cambria" w:hAnsi="Cambria" w:cs="Cambria"/>
          <w:sz w:val="21"/>
          <w:szCs w:val="21"/>
          <w:highlight w:val="yellow"/>
        </w:rPr>
      </w:pPr>
    </w:p>
    <w:p w14:paraId="0167A82D" w14:textId="77777777" w:rsidR="000962F7" w:rsidRPr="000962F7" w:rsidRDefault="000962F7" w:rsidP="000962F7">
      <w:pPr>
        <w:widowControl/>
        <w:rPr>
          <w:rFonts w:asciiTheme="majorHAnsi" w:eastAsia="Times New Roman" w:hAnsiTheme="majorHAnsi" w:cs="Times New Roman"/>
          <w:b/>
          <w:bCs/>
          <w:sz w:val="24"/>
          <w:szCs w:val="24"/>
        </w:rPr>
      </w:pPr>
      <w:r w:rsidRPr="000962F7">
        <w:rPr>
          <w:rFonts w:asciiTheme="majorHAnsi" w:eastAsia="Times New Roman" w:hAnsiTheme="majorHAnsi" w:cs="Times New Roman"/>
          <w:b/>
          <w:bCs/>
          <w:sz w:val="24"/>
          <w:szCs w:val="24"/>
        </w:rPr>
        <w:t>Grading Elements, Weighting, and Scale</w:t>
      </w:r>
    </w:p>
    <w:p w14:paraId="00AB7568" w14:textId="4C48AFB5" w:rsidR="000962F7" w:rsidRPr="009508E5" w:rsidRDefault="000962F7" w:rsidP="000962F7">
      <w:pPr>
        <w:widowControl/>
        <w:numPr>
          <w:ilvl w:val="0"/>
          <w:numId w:val="8"/>
        </w:numPr>
        <w:contextualSpacing/>
        <w:rPr>
          <w:rFonts w:asciiTheme="majorHAnsi" w:eastAsia="Times New Roman" w:hAnsiTheme="majorHAnsi" w:cs="Times New Roman"/>
          <w:sz w:val="24"/>
          <w:szCs w:val="24"/>
        </w:rPr>
      </w:pPr>
      <w:r w:rsidRPr="009508E5">
        <w:rPr>
          <w:rFonts w:asciiTheme="majorHAnsi" w:eastAsia="Times New Roman" w:hAnsiTheme="majorHAnsi" w:cs="Times New Roman"/>
          <w:bCs/>
          <w:sz w:val="24"/>
          <w:szCs w:val="24"/>
        </w:rPr>
        <w:t xml:space="preserve">Participation/Attendance </w:t>
      </w:r>
      <w:r w:rsidRPr="009508E5">
        <w:rPr>
          <w:rFonts w:asciiTheme="majorHAnsi" w:eastAsia="Times New Roman" w:hAnsiTheme="majorHAnsi" w:cs="Times New Roman"/>
          <w:sz w:val="24"/>
          <w:szCs w:val="24"/>
        </w:rPr>
        <w:t>– To promote student to student and student to instructor interaction, students will respond to weekly questions posed by the instructor.</w:t>
      </w:r>
      <w:r w:rsidR="007454BD" w:rsidRPr="009508E5">
        <w:rPr>
          <w:rFonts w:asciiTheme="majorHAnsi" w:eastAsia="Times New Roman" w:hAnsiTheme="majorHAnsi" w:cs="Times New Roman"/>
          <w:sz w:val="24"/>
          <w:szCs w:val="24"/>
        </w:rPr>
        <w:t xml:space="preserve"> Questions posed may be based on the reading assignments, homework or team assignments.  Non responsive or consistent absences will be noted/counted</w:t>
      </w:r>
      <w:r w:rsidR="00B75FEB" w:rsidRPr="009508E5">
        <w:rPr>
          <w:rFonts w:asciiTheme="majorHAnsi" w:eastAsia="Times New Roman" w:hAnsiTheme="majorHAnsi" w:cs="Times New Roman"/>
          <w:sz w:val="24"/>
          <w:szCs w:val="24"/>
        </w:rPr>
        <w:t>*</w:t>
      </w:r>
      <w:r w:rsidR="007454BD" w:rsidRPr="009508E5">
        <w:rPr>
          <w:rFonts w:asciiTheme="majorHAnsi" w:eastAsia="Times New Roman" w:hAnsiTheme="majorHAnsi" w:cs="Times New Roman"/>
          <w:sz w:val="24"/>
          <w:szCs w:val="24"/>
        </w:rPr>
        <w:t>.</w:t>
      </w:r>
      <w:r w:rsidR="00B75FEB" w:rsidRPr="009508E5">
        <w:rPr>
          <w:rFonts w:asciiTheme="majorHAnsi" w:eastAsia="Times New Roman" w:hAnsiTheme="majorHAnsi" w:cs="Times New Roman"/>
          <w:sz w:val="24"/>
          <w:szCs w:val="24"/>
        </w:rPr>
        <w:t xml:space="preserve"> </w:t>
      </w:r>
      <w:r w:rsidR="008F4815" w:rsidRPr="009508E5">
        <w:rPr>
          <w:rFonts w:asciiTheme="majorHAnsi" w:eastAsia="Times New Roman" w:hAnsiTheme="majorHAnsi" w:cs="Times New Roman"/>
          <w:sz w:val="24"/>
          <w:szCs w:val="24"/>
        </w:rPr>
        <w:t>*</w:t>
      </w:r>
      <w:r w:rsidR="00B75FEB" w:rsidRPr="009508E5">
        <w:rPr>
          <w:rFonts w:asciiTheme="majorHAnsi" w:eastAsia="Times New Roman" w:hAnsiTheme="majorHAnsi" w:cs="Times New Roman"/>
          <w:sz w:val="24"/>
          <w:szCs w:val="24"/>
        </w:rPr>
        <w:t xml:space="preserve">Attendance </w:t>
      </w:r>
      <w:r w:rsidR="008F4815" w:rsidRPr="009508E5">
        <w:rPr>
          <w:rFonts w:asciiTheme="majorHAnsi" w:eastAsia="Times New Roman" w:hAnsiTheme="majorHAnsi" w:cs="Times New Roman"/>
          <w:sz w:val="24"/>
          <w:szCs w:val="24"/>
        </w:rPr>
        <w:t>will be taken (sign-in sheets) for a minimum of (10) classes.</w:t>
      </w:r>
      <w:r w:rsidR="00B75FEB" w:rsidRPr="009508E5">
        <w:rPr>
          <w:rFonts w:asciiTheme="majorHAnsi" w:eastAsia="Times New Roman" w:hAnsiTheme="majorHAnsi" w:cs="Times New Roman"/>
          <w:sz w:val="24"/>
          <w:szCs w:val="24"/>
        </w:rPr>
        <w:t xml:space="preserve"> </w:t>
      </w:r>
    </w:p>
    <w:p w14:paraId="4CC3CCF5" w14:textId="5EDC57A9" w:rsidR="000962F7" w:rsidRPr="00B714BA" w:rsidRDefault="000962F7" w:rsidP="00B714BA">
      <w:pPr>
        <w:widowControl/>
        <w:numPr>
          <w:ilvl w:val="0"/>
          <w:numId w:val="8"/>
        </w:numPr>
        <w:contextualSpacing/>
        <w:rPr>
          <w:rFonts w:asciiTheme="majorHAnsi" w:eastAsia="Times New Roman" w:hAnsiTheme="majorHAnsi" w:cs="Times New Roman"/>
          <w:sz w:val="24"/>
          <w:szCs w:val="24"/>
        </w:rPr>
      </w:pPr>
      <w:r w:rsidRPr="000962F7">
        <w:rPr>
          <w:rFonts w:asciiTheme="majorHAnsi" w:eastAsia="Times New Roman" w:hAnsiTheme="majorHAnsi" w:cs="Times New Roman"/>
          <w:bCs/>
          <w:sz w:val="24"/>
          <w:szCs w:val="24"/>
        </w:rPr>
        <w:t>Lab</w:t>
      </w:r>
      <w:r w:rsidR="004B21DF">
        <w:rPr>
          <w:rFonts w:asciiTheme="majorHAnsi" w:eastAsia="Times New Roman" w:hAnsiTheme="majorHAnsi" w:cs="Times New Roman"/>
          <w:bCs/>
          <w:sz w:val="24"/>
          <w:szCs w:val="24"/>
        </w:rPr>
        <w:t>s</w:t>
      </w:r>
      <w:r w:rsidRPr="000962F7">
        <w:rPr>
          <w:rFonts w:asciiTheme="majorHAnsi" w:eastAsia="Times New Roman" w:hAnsiTheme="majorHAnsi" w:cs="Times New Roman"/>
          <w:bCs/>
          <w:sz w:val="24"/>
          <w:szCs w:val="24"/>
        </w:rPr>
        <w:t xml:space="preserve"> </w:t>
      </w:r>
      <w:r w:rsidRPr="000962F7">
        <w:rPr>
          <w:rFonts w:asciiTheme="majorHAnsi" w:eastAsia="Times New Roman" w:hAnsiTheme="majorHAnsi" w:cs="Times New Roman"/>
          <w:sz w:val="24"/>
          <w:szCs w:val="24"/>
        </w:rPr>
        <w:t xml:space="preserve">– </w:t>
      </w:r>
      <w:r w:rsidR="00E64DBC">
        <w:rPr>
          <w:rFonts w:asciiTheme="majorHAnsi" w:eastAsia="Times New Roman" w:hAnsiTheme="majorHAnsi" w:cs="Times New Roman"/>
          <w:sz w:val="24"/>
          <w:szCs w:val="24"/>
        </w:rPr>
        <w:t>Lab 1 will be individual assignment, Lab 2 &amp;</w:t>
      </w:r>
      <w:r w:rsidR="00B714BA">
        <w:rPr>
          <w:rFonts w:asciiTheme="majorHAnsi" w:eastAsia="Times New Roman" w:hAnsiTheme="majorHAnsi" w:cs="Times New Roman"/>
          <w:sz w:val="24"/>
          <w:szCs w:val="24"/>
        </w:rPr>
        <w:t xml:space="preserve"> </w:t>
      </w:r>
      <w:r w:rsidR="00E64DBC">
        <w:rPr>
          <w:rFonts w:asciiTheme="majorHAnsi" w:eastAsia="Times New Roman" w:hAnsiTheme="majorHAnsi" w:cs="Times New Roman"/>
          <w:sz w:val="24"/>
          <w:szCs w:val="24"/>
        </w:rPr>
        <w:t>3 will be Team</w:t>
      </w:r>
      <w:r w:rsidR="00B714BA">
        <w:rPr>
          <w:rFonts w:asciiTheme="majorHAnsi" w:eastAsia="Times New Roman" w:hAnsiTheme="majorHAnsi" w:cs="Times New Roman"/>
          <w:sz w:val="24"/>
          <w:szCs w:val="24"/>
        </w:rPr>
        <w:t xml:space="preserve"> </w:t>
      </w:r>
      <w:r w:rsidR="00E64DBC">
        <w:rPr>
          <w:rFonts w:asciiTheme="majorHAnsi" w:eastAsia="Times New Roman" w:hAnsiTheme="majorHAnsi" w:cs="Times New Roman"/>
          <w:sz w:val="24"/>
          <w:szCs w:val="24"/>
        </w:rPr>
        <w:t>assignments</w:t>
      </w:r>
      <w:r w:rsidR="00812C4D">
        <w:rPr>
          <w:rFonts w:asciiTheme="majorHAnsi" w:eastAsia="Times New Roman" w:hAnsiTheme="majorHAnsi" w:cs="Times New Roman"/>
          <w:sz w:val="24"/>
          <w:szCs w:val="24"/>
        </w:rPr>
        <w:t xml:space="preserve"> </w:t>
      </w:r>
      <w:r w:rsidR="00B714BA" w:rsidRPr="00B714BA">
        <w:rPr>
          <w:rFonts w:asciiTheme="majorHAnsi" w:eastAsia="Times New Roman" w:hAnsiTheme="majorHAnsi" w:cs="Times New Roman"/>
          <w:sz w:val="24"/>
          <w:szCs w:val="24"/>
        </w:rPr>
        <w:t>(2-</w:t>
      </w:r>
      <w:r w:rsidR="00B714BA">
        <w:rPr>
          <w:rFonts w:asciiTheme="majorHAnsi" w:eastAsia="Times New Roman" w:hAnsiTheme="majorHAnsi" w:cs="Times New Roman"/>
          <w:sz w:val="24"/>
          <w:szCs w:val="24"/>
        </w:rPr>
        <w:t>member</w:t>
      </w:r>
      <w:r w:rsidR="00812C4D">
        <w:rPr>
          <w:rFonts w:asciiTheme="majorHAnsi" w:eastAsia="Times New Roman" w:hAnsiTheme="majorHAnsi" w:cs="Times New Roman"/>
          <w:sz w:val="24"/>
          <w:szCs w:val="24"/>
        </w:rPr>
        <w:t xml:space="preserve"> </w:t>
      </w:r>
      <w:r w:rsidR="00B714BA" w:rsidRPr="00B714BA">
        <w:rPr>
          <w:rFonts w:asciiTheme="majorHAnsi" w:eastAsia="Times New Roman" w:hAnsiTheme="majorHAnsi" w:cs="Times New Roman"/>
          <w:sz w:val="24"/>
          <w:szCs w:val="24"/>
        </w:rPr>
        <w:t>/team)</w:t>
      </w:r>
      <w:r w:rsidR="00E64DBC" w:rsidRPr="00B714BA">
        <w:rPr>
          <w:rFonts w:asciiTheme="majorHAnsi" w:eastAsia="Times New Roman" w:hAnsiTheme="majorHAnsi" w:cs="Times New Roman"/>
          <w:sz w:val="24"/>
          <w:szCs w:val="24"/>
        </w:rPr>
        <w:t xml:space="preserve"> utilizing</w:t>
      </w:r>
      <w:r w:rsidRPr="00B714BA">
        <w:rPr>
          <w:rFonts w:asciiTheme="majorHAnsi" w:eastAsia="Times New Roman" w:hAnsiTheme="majorHAnsi" w:cs="Times New Roman"/>
          <w:sz w:val="24"/>
          <w:szCs w:val="24"/>
        </w:rPr>
        <w:t xml:space="preserve"> the Microsoft Project software. Detailed instructions and a grading policy for each lab assignment will be posted on </w:t>
      </w:r>
      <w:proofErr w:type="spellStart"/>
      <w:r w:rsidRPr="00B714BA">
        <w:rPr>
          <w:rFonts w:asciiTheme="majorHAnsi" w:eastAsia="Times New Roman" w:hAnsiTheme="majorHAnsi" w:cs="Times New Roman"/>
          <w:sz w:val="24"/>
          <w:szCs w:val="24"/>
        </w:rPr>
        <w:t>eCampus</w:t>
      </w:r>
      <w:proofErr w:type="spellEnd"/>
      <w:r w:rsidRPr="00B714BA">
        <w:rPr>
          <w:rFonts w:asciiTheme="majorHAnsi" w:eastAsia="Times New Roman" w:hAnsiTheme="majorHAnsi" w:cs="Times New Roman"/>
          <w:sz w:val="24"/>
          <w:szCs w:val="24"/>
        </w:rPr>
        <w:t xml:space="preserve">. </w:t>
      </w:r>
      <w:r w:rsidR="00242827" w:rsidRPr="00B714BA">
        <w:rPr>
          <w:rFonts w:asciiTheme="majorHAnsi" w:eastAsia="Times New Roman" w:hAnsiTheme="majorHAnsi" w:cs="Times New Roman"/>
          <w:sz w:val="24"/>
          <w:szCs w:val="24"/>
        </w:rPr>
        <w:t>Note that each team member needs to be able to work with the MS Project software since t</w:t>
      </w:r>
      <w:r w:rsidR="00B714BA" w:rsidRPr="00B714BA">
        <w:rPr>
          <w:rFonts w:asciiTheme="majorHAnsi" w:eastAsia="Times New Roman" w:hAnsiTheme="majorHAnsi" w:cs="Times New Roman"/>
          <w:sz w:val="24"/>
          <w:szCs w:val="24"/>
        </w:rPr>
        <w:t xml:space="preserve">he MS Project </w:t>
      </w:r>
      <w:r w:rsidR="00812C4D">
        <w:rPr>
          <w:rFonts w:asciiTheme="majorHAnsi" w:eastAsia="Times New Roman" w:hAnsiTheme="majorHAnsi" w:cs="Times New Roman"/>
          <w:sz w:val="24"/>
          <w:szCs w:val="24"/>
        </w:rPr>
        <w:t xml:space="preserve">Exercises on Exams 2 &amp; 3 </w:t>
      </w:r>
      <w:r w:rsidR="00B714BA" w:rsidRPr="00B714BA">
        <w:rPr>
          <w:rFonts w:asciiTheme="majorHAnsi" w:eastAsia="Times New Roman" w:hAnsiTheme="majorHAnsi" w:cs="Times New Roman"/>
          <w:sz w:val="24"/>
          <w:szCs w:val="24"/>
        </w:rPr>
        <w:t>will incorporate all the techniques used to complete the Lab 2</w:t>
      </w:r>
      <w:r w:rsidR="00B714BA">
        <w:rPr>
          <w:rFonts w:asciiTheme="majorHAnsi" w:eastAsia="Times New Roman" w:hAnsiTheme="majorHAnsi" w:cs="Times New Roman"/>
          <w:sz w:val="24"/>
          <w:szCs w:val="24"/>
        </w:rPr>
        <w:t xml:space="preserve"> </w:t>
      </w:r>
      <w:r w:rsidR="00B714BA" w:rsidRPr="00B714BA">
        <w:rPr>
          <w:rFonts w:asciiTheme="majorHAnsi" w:eastAsia="Times New Roman" w:hAnsiTheme="majorHAnsi" w:cs="Times New Roman"/>
          <w:sz w:val="24"/>
          <w:szCs w:val="24"/>
        </w:rPr>
        <w:t>&amp;</w:t>
      </w:r>
      <w:r w:rsidR="00B714BA">
        <w:rPr>
          <w:rFonts w:asciiTheme="majorHAnsi" w:eastAsia="Times New Roman" w:hAnsiTheme="majorHAnsi" w:cs="Times New Roman"/>
          <w:sz w:val="24"/>
          <w:szCs w:val="24"/>
        </w:rPr>
        <w:t xml:space="preserve"> </w:t>
      </w:r>
      <w:r w:rsidR="00B714BA" w:rsidRPr="00B714BA">
        <w:rPr>
          <w:rFonts w:asciiTheme="majorHAnsi" w:eastAsia="Times New Roman" w:hAnsiTheme="majorHAnsi" w:cs="Times New Roman"/>
          <w:sz w:val="24"/>
          <w:szCs w:val="24"/>
        </w:rPr>
        <w:t>3.</w:t>
      </w:r>
    </w:p>
    <w:p w14:paraId="0E9A9E7F" w14:textId="77777777" w:rsidR="000962F7" w:rsidRPr="000962F7" w:rsidRDefault="000962F7" w:rsidP="000962F7">
      <w:pPr>
        <w:widowControl/>
        <w:numPr>
          <w:ilvl w:val="0"/>
          <w:numId w:val="8"/>
        </w:numPr>
        <w:contextualSpacing/>
        <w:rPr>
          <w:rFonts w:asciiTheme="majorHAnsi" w:eastAsia="Times New Roman" w:hAnsiTheme="majorHAnsi" w:cs="Times New Roman"/>
          <w:sz w:val="24"/>
          <w:szCs w:val="24"/>
        </w:rPr>
      </w:pPr>
      <w:r w:rsidRPr="000962F7">
        <w:rPr>
          <w:rFonts w:asciiTheme="majorHAnsi" w:eastAsia="Times New Roman" w:hAnsiTheme="majorHAnsi" w:cs="Times New Roman"/>
          <w:sz w:val="24"/>
          <w:szCs w:val="24"/>
        </w:rPr>
        <w:t>Assignments/Homework - will be a mixture of be individual and/or team submittals.</w:t>
      </w:r>
    </w:p>
    <w:p w14:paraId="5CBF1DF1" w14:textId="0A3C3A1E" w:rsidR="000962F7" w:rsidRPr="000962F7" w:rsidRDefault="000962F7" w:rsidP="000962F7">
      <w:pPr>
        <w:widowControl/>
        <w:numPr>
          <w:ilvl w:val="0"/>
          <w:numId w:val="8"/>
        </w:numPr>
        <w:contextualSpacing/>
        <w:rPr>
          <w:rFonts w:asciiTheme="majorHAnsi" w:eastAsia="Times New Roman" w:hAnsiTheme="majorHAnsi" w:cs="Times New Roman"/>
          <w:sz w:val="24"/>
          <w:szCs w:val="24"/>
        </w:rPr>
      </w:pPr>
      <w:r w:rsidRPr="000962F7">
        <w:rPr>
          <w:rFonts w:asciiTheme="majorHAnsi" w:eastAsia="Times New Roman" w:hAnsiTheme="majorHAnsi" w:cs="Times New Roman"/>
          <w:bCs/>
          <w:sz w:val="24"/>
          <w:szCs w:val="24"/>
        </w:rPr>
        <w:t xml:space="preserve">Exams </w:t>
      </w:r>
      <w:r w:rsidRPr="000962F7">
        <w:rPr>
          <w:rFonts w:asciiTheme="majorHAnsi" w:eastAsia="Times New Roman" w:hAnsiTheme="majorHAnsi" w:cs="Times New Roman"/>
          <w:sz w:val="24"/>
          <w:szCs w:val="24"/>
        </w:rPr>
        <w:t xml:space="preserve">- Students will be given </w:t>
      </w:r>
      <w:r w:rsidR="0081034E">
        <w:rPr>
          <w:rFonts w:asciiTheme="majorHAnsi" w:eastAsia="Times New Roman" w:hAnsiTheme="majorHAnsi" w:cs="Times New Roman"/>
          <w:sz w:val="24"/>
          <w:szCs w:val="24"/>
        </w:rPr>
        <w:t>3</w:t>
      </w:r>
      <w:r w:rsidRPr="000962F7">
        <w:rPr>
          <w:rFonts w:asciiTheme="majorHAnsi" w:eastAsia="Times New Roman" w:hAnsiTheme="majorHAnsi" w:cs="Times New Roman"/>
          <w:sz w:val="24"/>
          <w:szCs w:val="24"/>
        </w:rPr>
        <w:t>, exams throughout the term</w:t>
      </w:r>
      <w:r w:rsidR="00E64DBC">
        <w:rPr>
          <w:rFonts w:asciiTheme="majorHAnsi" w:eastAsia="Times New Roman" w:hAnsiTheme="majorHAnsi" w:cs="Times New Roman"/>
          <w:sz w:val="24"/>
          <w:szCs w:val="24"/>
        </w:rPr>
        <w:t xml:space="preserve">. </w:t>
      </w:r>
      <w:r w:rsidRPr="000962F7">
        <w:rPr>
          <w:rFonts w:asciiTheme="majorHAnsi" w:eastAsia="Times New Roman" w:hAnsiTheme="majorHAnsi" w:cs="Times New Roman"/>
          <w:sz w:val="24"/>
          <w:szCs w:val="24"/>
        </w:rPr>
        <w:t xml:space="preserve">Exams will focus on textbook reading, project management theory, and technical knowledge. </w:t>
      </w:r>
      <w:r w:rsidR="00E64DBC">
        <w:rPr>
          <w:rFonts w:asciiTheme="majorHAnsi" w:eastAsia="Times New Roman" w:hAnsiTheme="majorHAnsi" w:cs="Times New Roman"/>
          <w:sz w:val="24"/>
          <w:szCs w:val="24"/>
        </w:rPr>
        <w:t xml:space="preserve"> The </w:t>
      </w:r>
      <w:r w:rsidR="0081034E">
        <w:rPr>
          <w:rFonts w:asciiTheme="majorHAnsi" w:eastAsia="Times New Roman" w:hAnsiTheme="majorHAnsi" w:cs="Times New Roman"/>
          <w:sz w:val="24"/>
          <w:szCs w:val="24"/>
        </w:rPr>
        <w:t>2</w:t>
      </w:r>
      <w:r w:rsidR="0081034E" w:rsidRPr="0081034E">
        <w:rPr>
          <w:rFonts w:asciiTheme="majorHAnsi" w:eastAsia="Times New Roman" w:hAnsiTheme="majorHAnsi" w:cs="Times New Roman"/>
          <w:sz w:val="24"/>
          <w:szCs w:val="24"/>
          <w:vertAlign w:val="superscript"/>
        </w:rPr>
        <w:t>cd</w:t>
      </w:r>
      <w:r w:rsidR="0081034E">
        <w:rPr>
          <w:rFonts w:asciiTheme="majorHAnsi" w:eastAsia="Times New Roman" w:hAnsiTheme="majorHAnsi" w:cs="Times New Roman"/>
          <w:sz w:val="24"/>
          <w:szCs w:val="24"/>
        </w:rPr>
        <w:t xml:space="preserve"> and </w:t>
      </w:r>
      <w:r w:rsidR="00E64DBC">
        <w:rPr>
          <w:rFonts w:asciiTheme="majorHAnsi" w:eastAsia="Times New Roman" w:hAnsiTheme="majorHAnsi" w:cs="Times New Roman"/>
          <w:sz w:val="24"/>
          <w:szCs w:val="24"/>
        </w:rPr>
        <w:t>3</w:t>
      </w:r>
      <w:r w:rsidR="00E64DBC" w:rsidRPr="00E64DBC">
        <w:rPr>
          <w:rFonts w:asciiTheme="majorHAnsi" w:eastAsia="Times New Roman" w:hAnsiTheme="majorHAnsi" w:cs="Times New Roman"/>
          <w:sz w:val="24"/>
          <w:szCs w:val="24"/>
          <w:vertAlign w:val="superscript"/>
        </w:rPr>
        <w:t>rd</w:t>
      </w:r>
      <w:r w:rsidR="00E64DBC">
        <w:rPr>
          <w:rFonts w:asciiTheme="majorHAnsi" w:eastAsia="Times New Roman" w:hAnsiTheme="majorHAnsi" w:cs="Times New Roman"/>
          <w:sz w:val="24"/>
          <w:szCs w:val="24"/>
        </w:rPr>
        <w:t xml:space="preserve"> exam</w:t>
      </w:r>
      <w:r w:rsidR="0081034E">
        <w:rPr>
          <w:rFonts w:asciiTheme="majorHAnsi" w:eastAsia="Times New Roman" w:hAnsiTheme="majorHAnsi" w:cs="Times New Roman"/>
          <w:sz w:val="24"/>
          <w:szCs w:val="24"/>
        </w:rPr>
        <w:t>s will</w:t>
      </w:r>
      <w:r w:rsidR="00E64DBC">
        <w:rPr>
          <w:rFonts w:asciiTheme="majorHAnsi" w:eastAsia="Times New Roman" w:hAnsiTheme="majorHAnsi" w:cs="Times New Roman"/>
          <w:sz w:val="24"/>
          <w:szCs w:val="24"/>
        </w:rPr>
        <w:t xml:space="preserve"> </w:t>
      </w:r>
      <w:r w:rsidR="0081034E">
        <w:rPr>
          <w:rFonts w:asciiTheme="majorHAnsi" w:eastAsia="Times New Roman" w:hAnsiTheme="majorHAnsi" w:cs="Times New Roman"/>
          <w:sz w:val="24"/>
          <w:szCs w:val="24"/>
        </w:rPr>
        <w:t xml:space="preserve">include exercises to </w:t>
      </w:r>
      <w:r w:rsidR="00E64DBC">
        <w:rPr>
          <w:rFonts w:asciiTheme="majorHAnsi" w:eastAsia="Times New Roman" w:hAnsiTheme="majorHAnsi" w:cs="Times New Roman"/>
          <w:sz w:val="24"/>
          <w:szCs w:val="24"/>
        </w:rPr>
        <w:t xml:space="preserve">test your proficiency with MS Project Software. </w:t>
      </w:r>
      <w:r w:rsidR="009508E5">
        <w:rPr>
          <w:rFonts w:asciiTheme="majorHAnsi" w:eastAsia="Times New Roman" w:hAnsiTheme="majorHAnsi" w:cs="Times New Roman"/>
          <w:sz w:val="24"/>
          <w:szCs w:val="24"/>
        </w:rPr>
        <w:t xml:space="preserve">The </w:t>
      </w:r>
      <w:r w:rsidRPr="000962F7">
        <w:rPr>
          <w:rFonts w:asciiTheme="majorHAnsi" w:eastAsia="Times New Roman" w:hAnsiTheme="majorHAnsi" w:cs="Times New Roman"/>
          <w:sz w:val="24"/>
          <w:szCs w:val="24"/>
        </w:rPr>
        <w:t xml:space="preserve">Final Exam will </w:t>
      </w:r>
      <w:r w:rsidR="0081034E">
        <w:rPr>
          <w:rFonts w:asciiTheme="majorHAnsi" w:eastAsia="Times New Roman" w:hAnsiTheme="majorHAnsi" w:cs="Times New Roman"/>
          <w:sz w:val="24"/>
          <w:szCs w:val="24"/>
        </w:rPr>
        <w:t>not be</w:t>
      </w:r>
      <w:r w:rsidRPr="000962F7">
        <w:rPr>
          <w:rFonts w:asciiTheme="majorHAnsi" w:eastAsia="Times New Roman" w:hAnsiTheme="majorHAnsi" w:cs="Times New Roman"/>
          <w:sz w:val="24"/>
          <w:szCs w:val="24"/>
        </w:rPr>
        <w:t xml:space="preserve"> cumulative. </w:t>
      </w:r>
    </w:p>
    <w:p w14:paraId="2AEC7C0C" w14:textId="77777777" w:rsidR="000962F7" w:rsidRPr="000962F7" w:rsidRDefault="000962F7" w:rsidP="000962F7">
      <w:pPr>
        <w:widowControl/>
        <w:rPr>
          <w:rFonts w:asciiTheme="majorHAnsi" w:eastAsia="Times New Roman" w:hAnsiTheme="majorHAnsi" w:cs="Times New Roman"/>
          <w:b/>
        </w:rPr>
      </w:pPr>
    </w:p>
    <w:p w14:paraId="6CFD9CB0" w14:textId="77777777" w:rsidR="002E4C57" w:rsidRDefault="002E4C57">
      <w:pPr>
        <w:rPr>
          <w:rFonts w:asciiTheme="majorHAnsi" w:eastAsia="Times New Roman" w:hAnsiTheme="majorHAnsi" w:cs="Times New Roman"/>
          <w:b/>
          <w:smallCaps/>
          <w:sz w:val="24"/>
          <w:szCs w:val="24"/>
        </w:rPr>
      </w:pPr>
      <w:r>
        <w:rPr>
          <w:rFonts w:asciiTheme="majorHAnsi" w:eastAsia="Times New Roman" w:hAnsiTheme="majorHAnsi" w:cs="Times New Roman"/>
          <w:b/>
          <w:smallCaps/>
          <w:sz w:val="24"/>
          <w:szCs w:val="24"/>
        </w:rPr>
        <w:br w:type="page"/>
      </w:r>
    </w:p>
    <w:p w14:paraId="4D5F9580" w14:textId="6027ABFB" w:rsidR="000962F7" w:rsidRPr="000962F7" w:rsidRDefault="000962F7" w:rsidP="000962F7">
      <w:pPr>
        <w:widowControl/>
        <w:jc w:val="both"/>
        <w:rPr>
          <w:rFonts w:asciiTheme="majorHAnsi" w:eastAsia="Times New Roman" w:hAnsiTheme="majorHAnsi" w:cs="Times New Roman"/>
          <w:smallCaps/>
          <w:sz w:val="24"/>
          <w:szCs w:val="24"/>
        </w:rPr>
      </w:pPr>
      <w:r w:rsidRPr="000962F7">
        <w:rPr>
          <w:rFonts w:asciiTheme="majorHAnsi" w:eastAsia="Times New Roman" w:hAnsiTheme="majorHAnsi" w:cs="Times New Roman"/>
          <w:b/>
          <w:smallCaps/>
          <w:sz w:val="24"/>
          <w:szCs w:val="24"/>
        </w:rPr>
        <w:lastRenderedPageBreak/>
        <w:t>Grading</w:t>
      </w:r>
    </w:p>
    <w:p w14:paraId="66F731BB" w14:textId="77777777" w:rsidR="000962F7" w:rsidRPr="000962F7" w:rsidRDefault="000962F7" w:rsidP="000962F7">
      <w:pPr>
        <w:widowControl/>
        <w:jc w:val="both"/>
        <w:rPr>
          <w:rFonts w:asciiTheme="majorHAnsi" w:eastAsia="Times New Roman" w:hAnsiTheme="majorHAnsi" w:cs="Times New Roman"/>
          <w:b/>
          <w:smallCaps/>
          <w:sz w:val="24"/>
          <w:szCs w:val="24"/>
        </w:rPr>
      </w:pPr>
      <w:r w:rsidRPr="000962F7">
        <w:rPr>
          <w:rFonts w:asciiTheme="majorHAnsi" w:eastAsia="Times New Roman" w:hAnsiTheme="majorHAnsi" w:cs="Times New Roman"/>
          <w:sz w:val="24"/>
          <w:szCs w:val="24"/>
        </w:rPr>
        <w:t>Grades are based upon student performance on assignments, quizzes, and projects, as well as upon student participation in required activities, such as study labs and a variety of outside of class experiences designed to show students more about the engineering profession. Each assessment tool is weighed as follows:</w:t>
      </w:r>
    </w:p>
    <w:p w14:paraId="343BB1CB" w14:textId="3DDBBB55" w:rsidR="000962F7" w:rsidRPr="000962F7" w:rsidRDefault="009E2170" w:rsidP="000962F7">
      <w:pPr>
        <w:widowControl/>
        <w:ind w:left="72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3</w:t>
      </w:r>
      <w:r w:rsidR="000962F7" w:rsidRPr="000962F7">
        <w:rPr>
          <w:rFonts w:asciiTheme="majorHAnsi" w:eastAsia="Times New Roman" w:hAnsiTheme="majorHAnsi" w:cs="Times New Roman"/>
          <w:sz w:val="24"/>
          <w:szCs w:val="24"/>
        </w:rPr>
        <w:t>0%</w:t>
      </w:r>
      <w:r w:rsidR="000962F7" w:rsidRPr="000962F7">
        <w:rPr>
          <w:rFonts w:asciiTheme="majorHAnsi" w:eastAsia="Times New Roman" w:hAnsiTheme="majorHAnsi" w:cs="Times New Roman"/>
          <w:sz w:val="24"/>
          <w:szCs w:val="24"/>
        </w:rPr>
        <w:tab/>
        <w:t xml:space="preserve">Labs </w:t>
      </w:r>
      <w:r w:rsidR="000962F7" w:rsidRPr="000962F7">
        <w:rPr>
          <w:rFonts w:asciiTheme="majorHAnsi" w:eastAsia="Times New Roman" w:hAnsiTheme="majorHAnsi" w:cs="Times New Roman"/>
          <w:sz w:val="24"/>
          <w:szCs w:val="24"/>
        </w:rPr>
        <w:tab/>
        <w:t>[</w:t>
      </w:r>
      <w:r>
        <w:rPr>
          <w:rFonts w:asciiTheme="majorHAnsi" w:eastAsia="Times New Roman" w:hAnsiTheme="majorHAnsi" w:cs="Times New Roman"/>
          <w:sz w:val="24"/>
          <w:szCs w:val="24"/>
        </w:rPr>
        <w:t>3</w:t>
      </w:r>
      <w:r w:rsidR="000962F7" w:rsidRPr="000962F7">
        <w:rPr>
          <w:rFonts w:asciiTheme="majorHAnsi" w:eastAsia="Times New Roman" w:hAnsiTheme="majorHAnsi" w:cs="Times New Roman"/>
          <w:sz w:val="24"/>
          <w:szCs w:val="24"/>
        </w:rPr>
        <w:t>@ 10% / each]</w:t>
      </w:r>
    </w:p>
    <w:p w14:paraId="712090EF" w14:textId="1CAEB409" w:rsidR="000962F7" w:rsidRPr="000962F7" w:rsidRDefault="0081034E" w:rsidP="000962F7">
      <w:pPr>
        <w:widowControl/>
        <w:ind w:left="72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45</w:t>
      </w:r>
      <w:r w:rsidR="000962F7" w:rsidRPr="000962F7">
        <w:rPr>
          <w:rFonts w:asciiTheme="majorHAnsi" w:eastAsia="Times New Roman" w:hAnsiTheme="majorHAnsi" w:cs="Times New Roman"/>
          <w:sz w:val="24"/>
          <w:szCs w:val="24"/>
        </w:rPr>
        <w:t>%</w:t>
      </w:r>
      <w:r w:rsidR="000962F7" w:rsidRPr="000962F7">
        <w:rPr>
          <w:rFonts w:asciiTheme="majorHAnsi" w:eastAsia="Times New Roman" w:hAnsiTheme="majorHAnsi" w:cs="Times New Roman"/>
          <w:sz w:val="24"/>
          <w:szCs w:val="24"/>
        </w:rPr>
        <w:tab/>
        <w:t>Exams [</w:t>
      </w:r>
      <w:r>
        <w:rPr>
          <w:rFonts w:asciiTheme="majorHAnsi" w:eastAsia="Times New Roman" w:hAnsiTheme="majorHAnsi" w:cs="Times New Roman"/>
          <w:sz w:val="24"/>
          <w:szCs w:val="24"/>
        </w:rPr>
        <w:t>3</w:t>
      </w:r>
      <w:r w:rsidR="000962F7" w:rsidRPr="000962F7">
        <w:rPr>
          <w:rFonts w:asciiTheme="majorHAnsi" w:eastAsia="Times New Roman" w:hAnsiTheme="majorHAnsi" w:cs="Times New Roman"/>
          <w:sz w:val="24"/>
          <w:szCs w:val="24"/>
        </w:rPr>
        <w:t>@</w:t>
      </w:r>
      <w:r>
        <w:rPr>
          <w:rFonts w:asciiTheme="majorHAnsi" w:eastAsia="Times New Roman" w:hAnsiTheme="majorHAnsi" w:cs="Times New Roman"/>
          <w:sz w:val="24"/>
          <w:szCs w:val="24"/>
        </w:rPr>
        <w:t>15</w:t>
      </w:r>
      <w:r w:rsidR="000962F7" w:rsidRPr="000962F7">
        <w:rPr>
          <w:rFonts w:asciiTheme="majorHAnsi" w:eastAsia="Times New Roman" w:hAnsiTheme="majorHAnsi" w:cs="Times New Roman"/>
          <w:sz w:val="24"/>
          <w:szCs w:val="24"/>
        </w:rPr>
        <w:t>% / each]</w:t>
      </w:r>
    </w:p>
    <w:p w14:paraId="4D0377F5" w14:textId="2C616EE1" w:rsidR="00212E22" w:rsidRDefault="0081034E" w:rsidP="000962F7">
      <w:pPr>
        <w:widowControl/>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ab/>
        <w:t>15</w:t>
      </w:r>
      <w:r w:rsidR="000962F7" w:rsidRPr="000962F7">
        <w:rPr>
          <w:rFonts w:asciiTheme="majorHAnsi" w:eastAsia="Times New Roman" w:hAnsiTheme="majorHAnsi" w:cs="Times New Roman"/>
          <w:sz w:val="24"/>
          <w:szCs w:val="24"/>
        </w:rPr>
        <w:t>%</w:t>
      </w:r>
      <w:r w:rsidR="000962F7" w:rsidRPr="000962F7">
        <w:rPr>
          <w:rFonts w:asciiTheme="majorHAnsi" w:eastAsia="Times New Roman" w:hAnsiTheme="majorHAnsi" w:cs="Times New Roman"/>
          <w:sz w:val="24"/>
          <w:szCs w:val="24"/>
        </w:rPr>
        <w:tab/>
        <w:t>Final Exam</w:t>
      </w:r>
    </w:p>
    <w:p w14:paraId="067D490E" w14:textId="77777777" w:rsidR="000962F7" w:rsidRPr="000962F7" w:rsidRDefault="004B21DF" w:rsidP="000962F7">
      <w:pPr>
        <w:widowControl/>
        <w:ind w:left="72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5</w:t>
      </w:r>
      <w:r w:rsidR="000962F7" w:rsidRPr="000962F7">
        <w:rPr>
          <w:rFonts w:asciiTheme="majorHAnsi" w:eastAsia="Times New Roman" w:hAnsiTheme="majorHAnsi" w:cs="Times New Roman"/>
          <w:sz w:val="24"/>
          <w:szCs w:val="24"/>
        </w:rPr>
        <w:t>%</w:t>
      </w:r>
      <w:r w:rsidR="000962F7" w:rsidRPr="000962F7">
        <w:rPr>
          <w:rFonts w:asciiTheme="majorHAnsi" w:eastAsia="Times New Roman" w:hAnsiTheme="majorHAnsi" w:cs="Times New Roman"/>
          <w:sz w:val="24"/>
          <w:szCs w:val="24"/>
        </w:rPr>
        <w:tab/>
        <w:t>Assignments [team assignments, homework]</w:t>
      </w:r>
    </w:p>
    <w:p w14:paraId="0F686412" w14:textId="77777777" w:rsidR="000962F7" w:rsidRPr="000962F7" w:rsidRDefault="000962F7" w:rsidP="000962F7">
      <w:pPr>
        <w:widowControl/>
        <w:ind w:left="720"/>
        <w:jc w:val="both"/>
        <w:rPr>
          <w:rFonts w:asciiTheme="majorHAnsi" w:eastAsia="Times New Roman" w:hAnsiTheme="majorHAnsi" w:cs="Times New Roman"/>
          <w:sz w:val="24"/>
          <w:szCs w:val="24"/>
        </w:rPr>
      </w:pPr>
      <w:r w:rsidRPr="000962F7">
        <w:rPr>
          <w:rFonts w:asciiTheme="majorHAnsi" w:eastAsia="Times New Roman" w:hAnsiTheme="majorHAnsi" w:cs="Times New Roman"/>
          <w:sz w:val="24"/>
          <w:szCs w:val="24"/>
        </w:rPr>
        <w:t xml:space="preserve">  5%</w:t>
      </w:r>
      <w:r w:rsidRPr="000962F7">
        <w:rPr>
          <w:rFonts w:asciiTheme="majorHAnsi" w:eastAsia="Times New Roman" w:hAnsiTheme="majorHAnsi" w:cs="Times New Roman"/>
          <w:sz w:val="24"/>
          <w:szCs w:val="24"/>
        </w:rPr>
        <w:tab/>
        <w:t>Class Participation</w:t>
      </w:r>
      <w:r w:rsidR="004B21DF">
        <w:rPr>
          <w:rFonts w:asciiTheme="majorHAnsi" w:eastAsia="Times New Roman" w:hAnsiTheme="majorHAnsi" w:cs="Times New Roman"/>
          <w:sz w:val="24"/>
          <w:szCs w:val="24"/>
        </w:rPr>
        <w:t>/</w:t>
      </w:r>
      <w:r w:rsidRPr="000962F7">
        <w:rPr>
          <w:rFonts w:asciiTheme="majorHAnsi" w:eastAsia="Times New Roman" w:hAnsiTheme="majorHAnsi" w:cs="Times New Roman"/>
          <w:sz w:val="24"/>
          <w:szCs w:val="24"/>
        </w:rPr>
        <w:t xml:space="preserve">Attendance </w:t>
      </w:r>
    </w:p>
    <w:p w14:paraId="32D3D30B" w14:textId="77777777" w:rsidR="000962F7" w:rsidRPr="000962F7" w:rsidRDefault="000962F7" w:rsidP="000962F7">
      <w:pPr>
        <w:widowControl/>
        <w:jc w:val="both"/>
        <w:rPr>
          <w:rFonts w:ascii="Times New Roman" w:eastAsia="Times New Roman" w:hAnsi="Times New Roman" w:cs="Times New Roman"/>
          <w:b/>
          <w:u w:val="single"/>
        </w:rPr>
      </w:pPr>
    </w:p>
    <w:p w14:paraId="035411EF" w14:textId="77777777" w:rsidR="000962F7" w:rsidRPr="000962F7" w:rsidRDefault="000962F7" w:rsidP="000962F7">
      <w:pPr>
        <w:widowControl/>
        <w:jc w:val="both"/>
        <w:rPr>
          <w:rFonts w:ascii="Times New Roman" w:eastAsia="Times New Roman" w:hAnsi="Times New Roman" w:cs="Times New Roman"/>
          <w:sz w:val="24"/>
          <w:szCs w:val="24"/>
        </w:rPr>
      </w:pPr>
      <w:r w:rsidRPr="000962F7">
        <w:rPr>
          <w:rFonts w:ascii="Times New Roman" w:eastAsia="Times New Roman" w:hAnsi="Times New Roman" w:cs="Times New Roman"/>
          <w:b/>
          <w:smallCaps/>
          <w:sz w:val="24"/>
          <w:szCs w:val="24"/>
        </w:rPr>
        <w:t>Grading Scale</w:t>
      </w:r>
      <w:r w:rsidRPr="000962F7">
        <w:rPr>
          <w:rFonts w:ascii="Times New Roman" w:eastAsia="Times New Roman" w:hAnsi="Times New Roman" w:cs="Times New Roman"/>
          <w:sz w:val="24"/>
          <w:szCs w:val="24"/>
        </w:rPr>
        <w:t xml:space="preserve"> </w:t>
      </w:r>
    </w:p>
    <w:p w14:paraId="4B40B57F" w14:textId="77777777" w:rsidR="000962F7" w:rsidRPr="000962F7" w:rsidRDefault="000962F7" w:rsidP="000962F7">
      <w:pPr>
        <w:widowControl/>
        <w:jc w:val="both"/>
        <w:rPr>
          <w:rFonts w:ascii="Times New Roman" w:eastAsia="Times New Roman" w:hAnsi="Times New Roman" w:cs="Times New Roman"/>
          <w:sz w:val="24"/>
          <w:szCs w:val="24"/>
        </w:rPr>
      </w:pPr>
      <w:r w:rsidRPr="000962F7">
        <w:rPr>
          <w:rFonts w:ascii="Times New Roman" w:eastAsia="Times New Roman" w:hAnsi="Times New Roman" w:cs="Times New Roman"/>
          <w:sz w:val="24"/>
          <w:szCs w:val="24"/>
        </w:rPr>
        <w:t>Letter grades are assigned according to the following scale:</w:t>
      </w:r>
    </w:p>
    <w:p w14:paraId="0C7FA168" w14:textId="77777777" w:rsidR="000962F7" w:rsidRPr="000962F7" w:rsidRDefault="000962F7" w:rsidP="000962F7">
      <w:pPr>
        <w:widowControl/>
        <w:ind w:left="720"/>
        <w:jc w:val="both"/>
        <w:rPr>
          <w:rFonts w:ascii="Times New Roman" w:eastAsia="Times New Roman" w:hAnsi="Times New Roman" w:cs="Times New Roman"/>
          <w:sz w:val="24"/>
          <w:szCs w:val="24"/>
        </w:rPr>
      </w:pPr>
      <w:r w:rsidRPr="000962F7">
        <w:rPr>
          <w:rFonts w:ascii="Times New Roman" w:eastAsia="Times New Roman" w:hAnsi="Times New Roman" w:cs="Times New Roman"/>
          <w:sz w:val="24"/>
          <w:szCs w:val="24"/>
        </w:rPr>
        <w:t>A</w:t>
      </w:r>
      <w:r w:rsidRPr="000962F7">
        <w:rPr>
          <w:rFonts w:ascii="Times New Roman" w:eastAsia="Times New Roman" w:hAnsi="Times New Roman" w:cs="Times New Roman"/>
          <w:sz w:val="24"/>
          <w:szCs w:val="24"/>
        </w:rPr>
        <w:tab/>
        <w:t xml:space="preserve">90% – 100% </w:t>
      </w:r>
    </w:p>
    <w:p w14:paraId="175FDC37" w14:textId="77777777" w:rsidR="000962F7" w:rsidRPr="000962F7" w:rsidRDefault="000962F7" w:rsidP="000962F7">
      <w:pPr>
        <w:widowControl/>
        <w:ind w:left="720"/>
        <w:jc w:val="both"/>
        <w:rPr>
          <w:rFonts w:ascii="Times New Roman" w:eastAsia="Times New Roman" w:hAnsi="Times New Roman" w:cs="Times New Roman"/>
          <w:sz w:val="24"/>
          <w:szCs w:val="24"/>
        </w:rPr>
      </w:pPr>
      <w:r w:rsidRPr="000962F7">
        <w:rPr>
          <w:rFonts w:ascii="Times New Roman" w:eastAsia="Times New Roman" w:hAnsi="Times New Roman" w:cs="Times New Roman"/>
          <w:sz w:val="24"/>
          <w:szCs w:val="24"/>
        </w:rPr>
        <w:t>B</w:t>
      </w:r>
      <w:r w:rsidRPr="000962F7">
        <w:rPr>
          <w:rFonts w:ascii="Times New Roman" w:eastAsia="Times New Roman" w:hAnsi="Times New Roman" w:cs="Times New Roman"/>
          <w:sz w:val="24"/>
          <w:szCs w:val="24"/>
        </w:rPr>
        <w:tab/>
        <w:t xml:space="preserve">80% – 89% </w:t>
      </w:r>
    </w:p>
    <w:p w14:paraId="538FDDC1" w14:textId="77777777" w:rsidR="000962F7" w:rsidRPr="000962F7" w:rsidRDefault="000962F7" w:rsidP="000962F7">
      <w:pPr>
        <w:widowControl/>
        <w:ind w:left="720"/>
        <w:jc w:val="both"/>
        <w:rPr>
          <w:rFonts w:ascii="Times New Roman" w:eastAsia="Times New Roman" w:hAnsi="Times New Roman" w:cs="Times New Roman"/>
          <w:sz w:val="24"/>
          <w:szCs w:val="24"/>
        </w:rPr>
      </w:pPr>
      <w:r w:rsidRPr="000962F7">
        <w:rPr>
          <w:rFonts w:ascii="Times New Roman" w:eastAsia="Times New Roman" w:hAnsi="Times New Roman" w:cs="Times New Roman"/>
          <w:sz w:val="24"/>
          <w:szCs w:val="24"/>
        </w:rPr>
        <w:t>C</w:t>
      </w:r>
      <w:r w:rsidRPr="000962F7">
        <w:rPr>
          <w:rFonts w:ascii="Times New Roman" w:eastAsia="Times New Roman" w:hAnsi="Times New Roman" w:cs="Times New Roman"/>
          <w:sz w:val="24"/>
          <w:szCs w:val="24"/>
        </w:rPr>
        <w:tab/>
        <w:t xml:space="preserve">70% – 79% </w:t>
      </w:r>
    </w:p>
    <w:p w14:paraId="513B22A8" w14:textId="77777777" w:rsidR="000962F7" w:rsidRPr="000962F7" w:rsidRDefault="000962F7" w:rsidP="000962F7">
      <w:pPr>
        <w:widowControl/>
        <w:ind w:left="720"/>
        <w:jc w:val="both"/>
        <w:rPr>
          <w:rFonts w:ascii="Times New Roman" w:eastAsia="Times New Roman" w:hAnsi="Times New Roman" w:cs="Times New Roman"/>
          <w:sz w:val="24"/>
          <w:szCs w:val="24"/>
        </w:rPr>
      </w:pPr>
      <w:r w:rsidRPr="000962F7">
        <w:rPr>
          <w:rFonts w:ascii="Times New Roman" w:eastAsia="Times New Roman" w:hAnsi="Times New Roman" w:cs="Times New Roman"/>
          <w:sz w:val="24"/>
          <w:szCs w:val="24"/>
        </w:rPr>
        <w:t>D</w:t>
      </w:r>
      <w:r w:rsidRPr="000962F7">
        <w:rPr>
          <w:rFonts w:ascii="Times New Roman" w:eastAsia="Times New Roman" w:hAnsi="Times New Roman" w:cs="Times New Roman"/>
          <w:sz w:val="24"/>
          <w:szCs w:val="24"/>
        </w:rPr>
        <w:tab/>
        <w:t xml:space="preserve">60% – 69% </w:t>
      </w:r>
    </w:p>
    <w:p w14:paraId="64AD764C" w14:textId="77777777" w:rsidR="007454BD" w:rsidRDefault="000962F7" w:rsidP="007454BD">
      <w:pPr>
        <w:widowControl/>
        <w:ind w:left="720"/>
        <w:jc w:val="both"/>
        <w:rPr>
          <w:rFonts w:ascii="Times New Roman" w:eastAsia="Times New Roman" w:hAnsi="Times New Roman" w:cs="Times New Roman"/>
          <w:sz w:val="24"/>
          <w:szCs w:val="24"/>
        </w:rPr>
      </w:pPr>
      <w:r w:rsidRPr="000962F7">
        <w:rPr>
          <w:rFonts w:ascii="Times New Roman" w:eastAsia="Times New Roman" w:hAnsi="Times New Roman" w:cs="Times New Roman"/>
          <w:sz w:val="24"/>
          <w:szCs w:val="24"/>
        </w:rPr>
        <w:t>F</w:t>
      </w:r>
      <w:r w:rsidRPr="000962F7">
        <w:rPr>
          <w:rFonts w:ascii="Times New Roman" w:eastAsia="Times New Roman" w:hAnsi="Times New Roman" w:cs="Times New Roman"/>
          <w:sz w:val="24"/>
          <w:szCs w:val="24"/>
        </w:rPr>
        <w:tab/>
        <w:t xml:space="preserve">Below 60% </w:t>
      </w:r>
    </w:p>
    <w:p w14:paraId="01C5F7C1" w14:textId="77777777" w:rsidR="0058321E" w:rsidRDefault="0058321E" w:rsidP="0058321E">
      <w:pPr>
        <w:widowControl/>
        <w:jc w:val="center"/>
        <w:rPr>
          <w:rFonts w:ascii="Times New Roman" w:eastAsia="Times New Roman" w:hAnsi="Times New Roman" w:cs="Times New Roman"/>
          <w:b/>
        </w:rPr>
      </w:pPr>
      <w:r>
        <w:rPr>
          <w:spacing w:val="13"/>
          <w:sz w:val="24"/>
          <w:szCs w:val="24"/>
        </w:rPr>
        <w:br w:type="page"/>
      </w:r>
    </w:p>
    <w:p w14:paraId="22BE68AD" w14:textId="77777777" w:rsidR="0058321E" w:rsidRDefault="0058321E" w:rsidP="0058321E">
      <w:pPr>
        <w:widowControl/>
        <w:jc w:val="center"/>
        <w:rPr>
          <w:rFonts w:ascii="Times New Roman" w:eastAsia="Times New Roman" w:hAnsi="Times New Roman" w:cs="Times New Roman"/>
          <w:b/>
        </w:rPr>
      </w:pPr>
    </w:p>
    <w:p w14:paraId="7DC28C37" w14:textId="77777777" w:rsidR="0058321E" w:rsidRPr="00D3279C" w:rsidRDefault="0058321E" w:rsidP="0058321E">
      <w:pPr>
        <w:widowControl/>
        <w:jc w:val="center"/>
        <w:rPr>
          <w:rFonts w:ascii="Times New Roman" w:eastAsia="Times New Roman" w:hAnsi="Times New Roman" w:cs="Times New Roman"/>
          <w:b/>
          <w:sz w:val="24"/>
          <w:szCs w:val="24"/>
        </w:rPr>
      </w:pPr>
      <w:r w:rsidRPr="00D3279C">
        <w:rPr>
          <w:rFonts w:ascii="Times New Roman" w:eastAsia="Times New Roman" w:hAnsi="Times New Roman" w:cs="Times New Roman"/>
          <w:b/>
        </w:rPr>
        <w:t>*</w:t>
      </w:r>
      <w:r w:rsidRPr="00D3279C">
        <w:rPr>
          <w:rFonts w:ascii="Times New Roman" w:eastAsia="Times New Roman" w:hAnsi="Times New Roman" w:cs="Times New Roman"/>
          <w:b/>
          <w:sz w:val="24"/>
          <w:szCs w:val="24"/>
        </w:rPr>
        <w:t>TENTATIVE COURSE SCHEDULE</w:t>
      </w:r>
    </w:p>
    <w:tbl>
      <w:tblPr>
        <w:tblStyle w:val="TableGrid"/>
        <w:tblW w:w="10975" w:type="dxa"/>
        <w:jc w:val="center"/>
        <w:tblLook w:val="01E0" w:firstRow="1" w:lastRow="1" w:firstColumn="1" w:lastColumn="1" w:noHBand="0" w:noVBand="0"/>
      </w:tblPr>
      <w:tblGrid>
        <w:gridCol w:w="1615"/>
        <w:gridCol w:w="4411"/>
        <w:gridCol w:w="2364"/>
        <w:gridCol w:w="2585"/>
      </w:tblGrid>
      <w:tr w:rsidR="0058321E" w:rsidRPr="00D3279C" w14:paraId="5E2A4E7C" w14:textId="77777777" w:rsidTr="000B0457">
        <w:trPr>
          <w:jc w:val="center"/>
        </w:trPr>
        <w:tc>
          <w:tcPr>
            <w:tcW w:w="1615" w:type="dxa"/>
            <w:vAlign w:val="center"/>
          </w:tcPr>
          <w:p w14:paraId="2B8A02E2" w14:textId="77777777" w:rsidR="0058321E" w:rsidRPr="00D3279C" w:rsidRDefault="0058321E" w:rsidP="002E4C57">
            <w:pPr>
              <w:jc w:val="center"/>
              <w:rPr>
                <w:sz w:val="24"/>
                <w:szCs w:val="24"/>
              </w:rPr>
            </w:pPr>
            <w:r w:rsidRPr="00D3279C">
              <w:rPr>
                <w:b/>
                <w:sz w:val="24"/>
                <w:szCs w:val="24"/>
              </w:rPr>
              <w:t>Week</w:t>
            </w:r>
          </w:p>
        </w:tc>
        <w:tc>
          <w:tcPr>
            <w:tcW w:w="4411" w:type="dxa"/>
            <w:vAlign w:val="center"/>
          </w:tcPr>
          <w:p w14:paraId="689D56F7" w14:textId="77777777" w:rsidR="0058321E" w:rsidRPr="00D3279C" w:rsidRDefault="0058321E" w:rsidP="002E4C57">
            <w:pPr>
              <w:jc w:val="center"/>
              <w:rPr>
                <w:b/>
                <w:sz w:val="24"/>
                <w:szCs w:val="24"/>
              </w:rPr>
            </w:pPr>
            <w:r w:rsidRPr="00D3279C">
              <w:rPr>
                <w:b/>
                <w:sz w:val="24"/>
                <w:szCs w:val="24"/>
              </w:rPr>
              <w:t>Topic</w:t>
            </w:r>
          </w:p>
        </w:tc>
        <w:tc>
          <w:tcPr>
            <w:tcW w:w="2364" w:type="dxa"/>
            <w:vAlign w:val="center"/>
          </w:tcPr>
          <w:p w14:paraId="771E2AC7" w14:textId="77777777" w:rsidR="0058321E" w:rsidRPr="00D3279C" w:rsidRDefault="0058321E" w:rsidP="002E4C57">
            <w:pPr>
              <w:jc w:val="center"/>
              <w:rPr>
                <w:b/>
                <w:sz w:val="24"/>
                <w:szCs w:val="24"/>
              </w:rPr>
            </w:pPr>
            <w:r w:rsidRPr="00D3279C">
              <w:rPr>
                <w:b/>
                <w:sz w:val="24"/>
                <w:szCs w:val="24"/>
              </w:rPr>
              <w:t>Book Chapters</w:t>
            </w:r>
          </w:p>
          <w:p w14:paraId="5B5C0775" w14:textId="77777777" w:rsidR="0058321E" w:rsidRPr="00D3279C" w:rsidRDefault="0058321E" w:rsidP="002E4C57">
            <w:pPr>
              <w:jc w:val="center"/>
              <w:rPr>
                <w:b/>
                <w:sz w:val="24"/>
                <w:szCs w:val="24"/>
              </w:rPr>
            </w:pPr>
            <w:r w:rsidRPr="00D3279C">
              <w:rPr>
                <w:b/>
                <w:sz w:val="24"/>
                <w:szCs w:val="24"/>
              </w:rPr>
              <w:t>And Sources</w:t>
            </w:r>
          </w:p>
        </w:tc>
        <w:tc>
          <w:tcPr>
            <w:tcW w:w="2585" w:type="dxa"/>
            <w:vAlign w:val="center"/>
          </w:tcPr>
          <w:p w14:paraId="7496F462" w14:textId="77777777" w:rsidR="0058321E" w:rsidRPr="00D3279C" w:rsidRDefault="0058321E" w:rsidP="002E4C57">
            <w:pPr>
              <w:jc w:val="center"/>
              <w:rPr>
                <w:b/>
                <w:sz w:val="24"/>
                <w:szCs w:val="24"/>
              </w:rPr>
            </w:pPr>
            <w:r w:rsidRPr="00D3279C">
              <w:rPr>
                <w:b/>
                <w:sz w:val="24"/>
                <w:szCs w:val="24"/>
              </w:rPr>
              <w:t>Assignments &amp; Deliverables</w:t>
            </w:r>
          </w:p>
        </w:tc>
      </w:tr>
      <w:tr w:rsidR="0058321E" w:rsidRPr="00D3279C" w14:paraId="3A38F9F8" w14:textId="77777777" w:rsidTr="000B0457">
        <w:trPr>
          <w:jc w:val="center"/>
        </w:trPr>
        <w:tc>
          <w:tcPr>
            <w:tcW w:w="1615" w:type="dxa"/>
            <w:vAlign w:val="center"/>
          </w:tcPr>
          <w:p w14:paraId="1811C0B1" w14:textId="77777777" w:rsidR="0058321E" w:rsidRPr="00D3279C" w:rsidRDefault="0058321E" w:rsidP="002E4C57">
            <w:pPr>
              <w:jc w:val="center"/>
              <w:rPr>
                <w:sz w:val="24"/>
                <w:szCs w:val="24"/>
              </w:rPr>
            </w:pPr>
            <w:r w:rsidRPr="00D3279C">
              <w:rPr>
                <w:sz w:val="24"/>
                <w:szCs w:val="24"/>
              </w:rPr>
              <w:t>1</w:t>
            </w:r>
          </w:p>
          <w:p w14:paraId="7C1A1160" w14:textId="42171484" w:rsidR="0058321E" w:rsidRPr="00D3279C" w:rsidRDefault="0058321E" w:rsidP="00353636">
            <w:pPr>
              <w:jc w:val="center"/>
              <w:rPr>
                <w:sz w:val="24"/>
                <w:szCs w:val="24"/>
              </w:rPr>
            </w:pPr>
            <w:r>
              <w:rPr>
                <w:sz w:val="24"/>
                <w:szCs w:val="24"/>
              </w:rPr>
              <w:t xml:space="preserve">Jan </w:t>
            </w:r>
            <w:r w:rsidR="00353636">
              <w:rPr>
                <w:sz w:val="24"/>
                <w:szCs w:val="24"/>
              </w:rPr>
              <w:t>7</w:t>
            </w:r>
            <w:r w:rsidRPr="00D3279C">
              <w:rPr>
                <w:sz w:val="24"/>
                <w:szCs w:val="24"/>
              </w:rPr>
              <w:t>-</w:t>
            </w:r>
            <w:r>
              <w:rPr>
                <w:sz w:val="24"/>
                <w:szCs w:val="24"/>
              </w:rPr>
              <w:t>1</w:t>
            </w:r>
            <w:r w:rsidR="00353636">
              <w:rPr>
                <w:sz w:val="24"/>
                <w:szCs w:val="24"/>
              </w:rPr>
              <w:t>1</w:t>
            </w:r>
          </w:p>
        </w:tc>
        <w:tc>
          <w:tcPr>
            <w:tcW w:w="4411" w:type="dxa"/>
            <w:vAlign w:val="center"/>
          </w:tcPr>
          <w:p w14:paraId="0F19903B" w14:textId="77777777" w:rsidR="0058321E" w:rsidRDefault="0058321E" w:rsidP="002E4C57">
            <w:pPr>
              <w:autoSpaceDE w:val="0"/>
              <w:autoSpaceDN w:val="0"/>
              <w:adjustRightInd w:val="0"/>
              <w:jc w:val="center"/>
              <w:rPr>
                <w:sz w:val="24"/>
                <w:szCs w:val="24"/>
              </w:rPr>
            </w:pPr>
            <w:r>
              <w:rPr>
                <w:sz w:val="24"/>
                <w:szCs w:val="24"/>
              </w:rPr>
              <w:t xml:space="preserve">Modern </w:t>
            </w:r>
            <w:r w:rsidRPr="00D3279C">
              <w:rPr>
                <w:sz w:val="24"/>
                <w:szCs w:val="24"/>
              </w:rPr>
              <w:t>Project Management</w:t>
            </w:r>
            <w:r>
              <w:rPr>
                <w:sz w:val="24"/>
                <w:szCs w:val="24"/>
              </w:rPr>
              <w:t xml:space="preserve"> </w:t>
            </w:r>
          </w:p>
          <w:p w14:paraId="62BEE0C0" w14:textId="77777777" w:rsidR="0058321E" w:rsidRPr="00D3279C" w:rsidRDefault="0058321E" w:rsidP="002E4C57">
            <w:pPr>
              <w:autoSpaceDE w:val="0"/>
              <w:autoSpaceDN w:val="0"/>
              <w:adjustRightInd w:val="0"/>
              <w:jc w:val="center"/>
              <w:rPr>
                <w:sz w:val="24"/>
                <w:szCs w:val="24"/>
              </w:rPr>
            </w:pPr>
            <w:r>
              <w:rPr>
                <w:sz w:val="24"/>
                <w:szCs w:val="24"/>
              </w:rPr>
              <w:t>Organization: Structure &amp; Culture</w:t>
            </w:r>
          </w:p>
        </w:tc>
        <w:tc>
          <w:tcPr>
            <w:tcW w:w="2364" w:type="dxa"/>
            <w:vAlign w:val="center"/>
          </w:tcPr>
          <w:p w14:paraId="4FC1243A" w14:textId="77777777" w:rsidR="0058321E" w:rsidRPr="00D3279C" w:rsidRDefault="0058321E" w:rsidP="002E4C57">
            <w:pPr>
              <w:jc w:val="center"/>
              <w:rPr>
                <w:sz w:val="24"/>
                <w:szCs w:val="24"/>
              </w:rPr>
            </w:pPr>
            <w:r w:rsidRPr="00D3279C">
              <w:rPr>
                <w:sz w:val="24"/>
                <w:szCs w:val="24"/>
              </w:rPr>
              <w:t>L/G: Chaps 1</w:t>
            </w:r>
            <w:r>
              <w:rPr>
                <w:sz w:val="24"/>
                <w:szCs w:val="24"/>
              </w:rPr>
              <w:t>,3</w:t>
            </w:r>
          </w:p>
        </w:tc>
        <w:tc>
          <w:tcPr>
            <w:tcW w:w="2585" w:type="dxa"/>
            <w:vAlign w:val="center"/>
          </w:tcPr>
          <w:p w14:paraId="3F97B64A" w14:textId="77777777" w:rsidR="0058321E" w:rsidRPr="00D3279C" w:rsidRDefault="0058321E" w:rsidP="002E4C57">
            <w:pPr>
              <w:jc w:val="center"/>
              <w:rPr>
                <w:sz w:val="24"/>
                <w:szCs w:val="24"/>
              </w:rPr>
            </w:pPr>
            <w:r>
              <w:rPr>
                <w:sz w:val="24"/>
                <w:szCs w:val="24"/>
              </w:rPr>
              <w:t>Internet Search</w:t>
            </w:r>
          </w:p>
        </w:tc>
      </w:tr>
      <w:tr w:rsidR="0058321E" w:rsidRPr="00D3279C" w14:paraId="05056DD4" w14:textId="77777777" w:rsidTr="000B0457">
        <w:trPr>
          <w:trHeight w:val="692"/>
          <w:jc w:val="center"/>
        </w:trPr>
        <w:tc>
          <w:tcPr>
            <w:tcW w:w="1615" w:type="dxa"/>
            <w:vAlign w:val="center"/>
          </w:tcPr>
          <w:p w14:paraId="36DA64B4" w14:textId="77777777" w:rsidR="0058321E" w:rsidRPr="00D3279C" w:rsidRDefault="0058321E" w:rsidP="002E4C57">
            <w:pPr>
              <w:jc w:val="center"/>
              <w:rPr>
                <w:sz w:val="24"/>
                <w:szCs w:val="24"/>
              </w:rPr>
            </w:pPr>
            <w:r w:rsidRPr="00D3279C">
              <w:rPr>
                <w:sz w:val="24"/>
                <w:szCs w:val="24"/>
              </w:rPr>
              <w:t>2</w:t>
            </w:r>
          </w:p>
          <w:p w14:paraId="73561D69" w14:textId="6D16FCCE" w:rsidR="0058321E" w:rsidRPr="00D3279C" w:rsidRDefault="0058321E" w:rsidP="00353636">
            <w:pPr>
              <w:jc w:val="center"/>
              <w:rPr>
                <w:sz w:val="24"/>
                <w:szCs w:val="24"/>
              </w:rPr>
            </w:pPr>
            <w:r>
              <w:rPr>
                <w:sz w:val="24"/>
                <w:szCs w:val="24"/>
              </w:rPr>
              <w:t>Jan 1</w:t>
            </w:r>
            <w:r w:rsidR="00353636">
              <w:rPr>
                <w:sz w:val="24"/>
                <w:szCs w:val="24"/>
              </w:rPr>
              <w:t>4</w:t>
            </w:r>
            <w:r>
              <w:rPr>
                <w:sz w:val="24"/>
                <w:szCs w:val="24"/>
              </w:rPr>
              <w:t>-</w:t>
            </w:r>
            <w:r w:rsidR="00353636">
              <w:rPr>
                <w:sz w:val="24"/>
                <w:szCs w:val="24"/>
              </w:rPr>
              <w:t>18</w:t>
            </w:r>
          </w:p>
        </w:tc>
        <w:tc>
          <w:tcPr>
            <w:tcW w:w="4411" w:type="dxa"/>
            <w:vAlign w:val="center"/>
          </w:tcPr>
          <w:p w14:paraId="49B3450C" w14:textId="77777777" w:rsidR="0058321E" w:rsidRPr="00D3279C" w:rsidRDefault="0058321E" w:rsidP="002E4C57">
            <w:pPr>
              <w:jc w:val="center"/>
              <w:rPr>
                <w:sz w:val="24"/>
                <w:szCs w:val="24"/>
              </w:rPr>
            </w:pPr>
            <w:r>
              <w:rPr>
                <w:sz w:val="24"/>
                <w:szCs w:val="24"/>
              </w:rPr>
              <w:t>Organization Strategy &amp; Project Selection</w:t>
            </w:r>
          </w:p>
          <w:p w14:paraId="7D6CB998" w14:textId="4F02DFAB" w:rsidR="0058321E" w:rsidRPr="00D3279C" w:rsidRDefault="00AC4A56" w:rsidP="002E4C57">
            <w:pPr>
              <w:jc w:val="center"/>
              <w:rPr>
                <w:sz w:val="24"/>
                <w:szCs w:val="24"/>
              </w:rPr>
            </w:pPr>
            <w:r>
              <w:rPr>
                <w:sz w:val="24"/>
                <w:szCs w:val="24"/>
              </w:rPr>
              <w:t>Portfolio Management</w:t>
            </w:r>
          </w:p>
        </w:tc>
        <w:tc>
          <w:tcPr>
            <w:tcW w:w="2364" w:type="dxa"/>
            <w:vAlign w:val="center"/>
          </w:tcPr>
          <w:p w14:paraId="4F18ED0F" w14:textId="77777777" w:rsidR="0058321E" w:rsidRPr="00D3279C" w:rsidRDefault="0058321E" w:rsidP="002E4C57">
            <w:pPr>
              <w:jc w:val="center"/>
              <w:rPr>
                <w:sz w:val="24"/>
                <w:szCs w:val="24"/>
              </w:rPr>
            </w:pPr>
            <w:r w:rsidRPr="00D3279C">
              <w:rPr>
                <w:sz w:val="24"/>
                <w:szCs w:val="24"/>
              </w:rPr>
              <w:t xml:space="preserve">L/G: Chap </w:t>
            </w:r>
            <w:r>
              <w:rPr>
                <w:sz w:val="24"/>
                <w:szCs w:val="24"/>
              </w:rPr>
              <w:t>2</w:t>
            </w:r>
          </w:p>
        </w:tc>
        <w:tc>
          <w:tcPr>
            <w:tcW w:w="2585" w:type="dxa"/>
            <w:vAlign w:val="center"/>
          </w:tcPr>
          <w:p w14:paraId="0A4B4792" w14:textId="77777777" w:rsidR="0058321E" w:rsidRPr="00D3279C" w:rsidRDefault="0058321E" w:rsidP="002E4C57">
            <w:pPr>
              <w:jc w:val="center"/>
              <w:rPr>
                <w:sz w:val="24"/>
                <w:szCs w:val="24"/>
              </w:rPr>
            </w:pPr>
          </w:p>
        </w:tc>
      </w:tr>
      <w:tr w:rsidR="000B0457" w:rsidRPr="00D3279C" w14:paraId="2B04051A" w14:textId="77777777" w:rsidTr="000B0457">
        <w:trPr>
          <w:jc w:val="center"/>
        </w:trPr>
        <w:tc>
          <w:tcPr>
            <w:tcW w:w="1615" w:type="dxa"/>
            <w:vAlign w:val="center"/>
          </w:tcPr>
          <w:p w14:paraId="3C5323ED" w14:textId="77777777" w:rsidR="000B0457" w:rsidRDefault="000B0457" w:rsidP="000B0457">
            <w:pPr>
              <w:jc w:val="center"/>
              <w:rPr>
                <w:sz w:val="24"/>
                <w:szCs w:val="24"/>
              </w:rPr>
            </w:pPr>
            <w:r>
              <w:rPr>
                <w:sz w:val="24"/>
                <w:szCs w:val="24"/>
              </w:rPr>
              <w:t xml:space="preserve">3     </w:t>
            </w:r>
          </w:p>
          <w:p w14:paraId="5C9600A1" w14:textId="2719AB05" w:rsidR="000B0457" w:rsidRPr="00D3279C" w:rsidRDefault="000B0457" w:rsidP="000B0457">
            <w:pPr>
              <w:jc w:val="center"/>
              <w:rPr>
                <w:sz w:val="24"/>
                <w:szCs w:val="24"/>
              </w:rPr>
            </w:pPr>
            <w:r>
              <w:rPr>
                <w:sz w:val="24"/>
                <w:szCs w:val="24"/>
              </w:rPr>
              <w:t>Jan 21-25</w:t>
            </w:r>
          </w:p>
        </w:tc>
        <w:tc>
          <w:tcPr>
            <w:tcW w:w="4411" w:type="dxa"/>
            <w:vAlign w:val="center"/>
          </w:tcPr>
          <w:p w14:paraId="01A30FE9" w14:textId="3B4DDC87" w:rsidR="000B0457" w:rsidRPr="00D3279C" w:rsidRDefault="000B0457" w:rsidP="00AC4A56">
            <w:pPr>
              <w:jc w:val="center"/>
              <w:rPr>
                <w:sz w:val="24"/>
                <w:szCs w:val="24"/>
              </w:rPr>
            </w:pPr>
            <w:r>
              <w:rPr>
                <w:sz w:val="24"/>
                <w:szCs w:val="24"/>
              </w:rPr>
              <w:t xml:space="preserve">Defining the Project </w:t>
            </w:r>
          </w:p>
        </w:tc>
        <w:tc>
          <w:tcPr>
            <w:tcW w:w="2364" w:type="dxa"/>
            <w:vAlign w:val="center"/>
          </w:tcPr>
          <w:p w14:paraId="67A614F1" w14:textId="77777777" w:rsidR="000B0457" w:rsidRPr="00D3279C" w:rsidRDefault="000B0457" w:rsidP="000B0457">
            <w:pPr>
              <w:jc w:val="center"/>
              <w:rPr>
                <w:sz w:val="24"/>
                <w:szCs w:val="24"/>
              </w:rPr>
            </w:pPr>
            <w:r w:rsidRPr="00D3279C">
              <w:rPr>
                <w:sz w:val="24"/>
                <w:szCs w:val="24"/>
              </w:rPr>
              <w:t xml:space="preserve">L/G: Chap </w:t>
            </w:r>
            <w:r>
              <w:rPr>
                <w:sz w:val="24"/>
                <w:szCs w:val="24"/>
              </w:rPr>
              <w:t>4</w:t>
            </w:r>
          </w:p>
        </w:tc>
        <w:tc>
          <w:tcPr>
            <w:tcW w:w="2585" w:type="dxa"/>
            <w:vAlign w:val="center"/>
          </w:tcPr>
          <w:p w14:paraId="697E3D56" w14:textId="77777777" w:rsidR="000B0457" w:rsidRPr="00D3279C" w:rsidRDefault="000B0457" w:rsidP="000B0457">
            <w:pPr>
              <w:jc w:val="center"/>
              <w:rPr>
                <w:sz w:val="24"/>
                <w:szCs w:val="24"/>
              </w:rPr>
            </w:pPr>
            <w:r w:rsidRPr="00D3279C">
              <w:rPr>
                <w:sz w:val="24"/>
                <w:szCs w:val="24"/>
              </w:rPr>
              <w:t>Lab 1 Start</w:t>
            </w:r>
          </w:p>
        </w:tc>
      </w:tr>
      <w:tr w:rsidR="0058321E" w:rsidRPr="00D3279C" w14:paraId="601C2E4B" w14:textId="77777777" w:rsidTr="000B0457">
        <w:trPr>
          <w:trHeight w:val="593"/>
          <w:jc w:val="center"/>
        </w:trPr>
        <w:tc>
          <w:tcPr>
            <w:tcW w:w="1615" w:type="dxa"/>
            <w:vAlign w:val="center"/>
          </w:tcPr>
          <w:p w14:paraId="54448FC2" w14:textId="77777777" w:rsidR="0058321E" w:rsidRPr="00D3279C" w:rsidRDefault="0058321E" w:rsidP="002E4C57">
            <w:pPr>
              <w:jc w:val="center"/>
              <w:rPr>
                <w:sz w:val="24"/>
                <w:szCs w:val="24"/>
              </w:rPr>
            </w:pPr>
            <w:r w:rsidRPr="00D3279C">
              <w:rPr>
                <w:sz w:val="24"/>
                <w:szCs w:val="24"/>
              </w:rPr>
              <w:t>4</w:t>
            </w:r>
          </w:p>
          <w:p w14:paraId="654BF318" w14:textId="28C90F7E" w:rsidR="0058321E" w:rsidRPr="00D3279C" w:rsidRDefault="0058321E" w:rsidP="00353636">
            <w:pPr>
              <w:jc w:val="center"/>
              <w:rPr>
                <w:sz w:val="24"/>
                <w:szCs w:val="24"/>
              </w:rPr>
            </w:pPr>
            <w:r>
              <w:rPr>
                <w:sz w:val="24"/>
                <w:szCs w:val="24"/>
              </w:rPr>
              <w:t>Jan 2</w:t>
            </w:r>
            <w:r w:rsidR="00353636">
              <w:rPr>
                <w:sz w:val="24"/>
                <w:szCs w:val="24"/>
              </w:rPr>
              <w:t>8</w:t>
            </w:r>
            <w:r>
              <w:rPr>
                <w:sz w:val="24"/>
                <w:szCs w:val="24"/>
              </w:rPr>
              <w:t xml:space="preserve"> –Feb</w:t>
            </w:r>
            <w:r w:rsidR="00353636">
              <w:rPr>
                <w:sz w:val="24"/>
                <w:szCs w:val="24"/>
              </w:rPr>
              <w:t>1</w:t>
            </w:r>
          </w:p>
        </w:tc>
        <w:tc>
          <w:tcPr>
            <w:tcW w:w="4411" w:type="dxa"/>
            <w:vAlign w:val="center"/>
          </w:tcPr>
          <w:p w14:paraId="2DB9D5F5" w14:textId="24A8E51D" w:rsidR="0058321E" w:rsidRPr="00D3279C" w:rsidRDefault="0058321E" w:rsidP="002E4C57">
            <w:pPr>
              <w:jc w:val="center"/>
              <w:rPr>
                <w:sz w:val="24"/>
                <w:szCs w:val="24"/>
              </w:rPr>
            </w:pPr>
            <w:r w:rsidRPr="00D3279C">
              <w:rPr>
                <w:sz w:val="24"/>
                <w:szCs w:val="24"/>
              </w:rPr>
              <w:t>E</w:t>
            </w:r>
            <w:r w:rsidR="00AC4A56">
              <w:rPr>
                <w:sz w:val="24"/>
                <w:szCs w:val="24"/>
              </w:rPr>
              <w:t>stimating Project Times &amp;</w:t>
            </w:r>
            <w:r w:rsidRPr="00D3279C">
              <w:rPr>
                <w:sz w:val="24"/>
                <w:szCs w:val="24"/>
              </w:rPr>
              <w:t xml:space="preserve"> Costs</w:t>
            </w:r>
            <w:r w:rsidR="00AC4A56">
              <w:rPr>
                <w:sz w:val="24"/>
                <w:szCs w:val="24"/>
              </w:rPr>
              <w:t xml:space="preserve"> (part 1)</w:t>
            </w:r>
          </w:p>
        </w:tc>
        <w:tc>
          <w:tcPr>
            <w:tcW w:w="2364" w:type="dxa"/>
            <w:vAlign w:val="center"/>
          </w:tcPr>
          <w:p w14:paraId="4D51E39B" w14:textId="77777777" w:rsidR="0058321E" w:rsidRPr="00D3279C" w:rsidRDefault="0058321E" w:rsidP="002E4C57">
            <w:pPr>
              <w:jc w:val="center"/>
              <w:rPr>
                <w:sz w:val="24"/>
                <w:szCs w:val="24"/>
              </w:rPr>
            </w:pPr>
            <w:r>
              <w:rPr>
                <w:sz w:val="24"/>
                <w:szCs w:val="24"/>
              </w:rPr>
              <w:t>L/G: Chap 5</w:t>
            </w:r>
          </w:p>
        </w:tc>
        <w:tc>
          <w:tcPr>
            <w:tcW w:w="2585" w:type="dxa"/>
            <w:vAlign w:val="center"/>
          </w:tcPr>
          <w:p w14:paraId="5A9D503E" w14:textId="1CCF6D1F" w:rsidR="0058321E" w:rsidRPr="00D3279C" w:rsidRDefault="00C758C6" w:rsidP="002E4C57">
            <w:pPr>
              <w:jc w:val="center"/>
              <w:rPr>
                <w:sz w:val="24"/>
                <w:szCs w:val="24"/>
              </w:rPr>
            </w:pPr>
            <w:r>
              <w:rPr>
                <w:sz w:val="24"/>
                <w:szCs w:val="24"/>
              </w:rPr>
              <w:t>Lab 1 Due</w:t>
            </w:r>
          </w:p>
        </w:tc>
      </w:tr>
      <w:tr w:rsidR="0058321E" w:rsidRPr="00D3279C" w14:paraId="6DE67549" w14:textId="77777777" w:rsidTr="000B0457">
        <w:trPr>
          <w:trHeight w:val="665"/>
          <w:jc w:val="center"/>
        </w:trPr>
        <w:tc>
          <w:tcPr>
            <w:tcW w:w="1615" w:type="dxa"/>
            <w:vAlign w:val="center"/>
          </w:tcPr>
          <w:p w14:paraId="3428CFEF" w14:textId="77777777" w:rsidR="0058321E" w:rsidRPr="00D3279C" w:rsidRDefault="0058321E" w:rsidP="002E4C57">
            <w:pPr>
              <w:jc w:val="center"/>
              <w:rPr>
                <w:sz w:val="24"/>
                <w:szCs w:val="24"/>
              </w:rPr>
            </w:pPr>
            <w:r w:rsidRPr="00D3279C">
              <w:rPr>
                <w:sz w:val="24"/>
                <w:szCs w:val="24"/>
              </w:rPr>
              <w:t>5</w:t>
            </w:r>
          </w:p>
          <w:p w14:paraId="1CBDD1C1" w14:textId="5230BD67" w:rsidR="0058321E" w:rsidRPr="00D3279C" w:rsidRDefault="0058321E" w:rsidP="00353636">
            <w:pPr>
              <w:jc w:val="center"/>
              <w:rPr>
                <w:sz w:val="24"/>
                <w:szCs w:val="24"/>
              </w:rPr>
            </w:pPr>
            <w:r>
              <w:rPr>
                <w:sz w:val="24"/>
                <w:szCs w:val="24"/>
              </w:rPr>
              <w:t xml:space="preserve">Feb </w:t>
            </w:r>
            <w:r w:rsidR="00353636">
              <w:rPr>
                <w:sz w:val="24"/>
                <w:szCs w:val="24"/>
              </w:rPr>
              <w:t>4</w:t>
            </w:r>
            <w:r>
              <w:rPr>
                <w:sz w:val="24"/>
                <w:szCs w:val="24"/>
              </w:rPr>
              <w:t>-</w:t>
            </w:r>
            <w:r w:rsidR="00353636">
              <w:rPr>
                <w:sz w:val="24"/>
                <w:szCs w:val="24"/>
              </w:rPr>
              <w:t>8</w:t>
            </w:r>
          </w:p>
        </w:tc>
        <w:tc>
          <w:tcPr>
            <w:tcW w:w="4411" w:type="dxa"/>
            <w:vAlign w:val="center"/>
          </w:tcPr>
          <w:p w14:paraId="49A854BC" w14:textId="2909F2CF" w:rsidR="0058321E" w:rsidRPr="00D3279C" w:rsidRDefault="00AC4A56" w:rsidP="00AC4A56">
            <w:pPr>
              <w:jc w:val="center"/>
              <w:rPr>
                <w:sz w:val="24"/>
                <w:szCs w:val="24"/>
              </w:rPr>
            </w:pPr>
            <w:r w:rsidRPr="00D3279C">
              <w:rPr>
                <w:sz w:val="24"/>
                <w:szCs w:val="24"/>
              </w:rPr>
              <w:t>E</w:t>
            </w:r>
            <w:r>
              <w:rPr>
                <w:sz w:val="24"/>
                <w:szCs w:val="24"/>
              </w:rPr>
              <w:t>stimating Project Times &amp;</w:t>
            </w:r>
            <w:r w:rsidRPr="00D3279C">
              <w:rPr>
                <w:sz w:val="24"/>
                <w:szCs w:val="24"/>
              </w:rPr>
              <w:t xml:space="preserve"> Costs</w:t>
            </w:r>
            <w:r>
              <w:rPr>
                <w:sz w:val="24"/>
                <w:szCs w:val="24"/>
              </w:rPr>
              <w:t xml:space="preserve"> (part 2) </w:t>
            </w:r>
            <w:r w:rsidR="0058321E">
              <w:rPr>
                <w:sz w:val="24"/>
                <w:szCs w:val="24"/>
              </w:rPr>
              <w:t>L</w:t>
            </w:r>
            <w:r>
              <w:rPr>
                <w:sz w:val="24"/>
                <w:szCs w:val="24"/>
              </w:rPr>
              <w:t xml:space="preserve">earning Curves for Estimating </w:t>
            </w:r>
          </w:p>
        </w:tc>
        <w:tc>
          <w:tcPr>
            <w:tcW w:w="2364" w:type="dxa"/>
            <w:vAlign w:val="center"/>
          </w:tcPr>
          <w:p w14:paraId="59C78FAE" w14:textId="6FDE24FB" w:rsidR="0058321E" w:rsidRPr="00D3279C" w:rsidRDefault="0058321E" w:rsidP="00AC4A56">
            <w:pPr>
              <w:jc w:val="center"/>
              <w:rPr>
                <w:sz w:val="24"/>
                <w:szCs w:val="24"/>
              </w:rPr>
            </w:pPr>
            <w:r>
              <w:rPr>
                <w:sz w:val="24"/>
                <w:szCs w:val="24"/>
              </w:rPr>
              <w:t xml:space="preserve">L/G Appendix 5.1 </w:t>
            </w:r>
          </w:p>
        </w:tc>
        <w:tc>
          <w:tcPr>
            <w:tcW w:w="2585" w:type="dxa"/>
            <w:vAlign w:val="center"/>
          </w:tcPr>
          <w:p w14:paraId="43F37543" w14:textId="19D5C22D" w:rsidR="0058321E" w:rsidRPr="00D3279C" w:rsidRDefault="00353636" w:rsidP="00C758C6">
            <w:pPr>
              <w:jc w:val="center"/>
              <w:rPr>
                <w:sz w:val="24"/>
                <w:szCs w:val="24"/>
              </w:rPr>
            </w:pPr>
            <w:r w:rsidRPr="000B0457">
              <w:rPr>
                <w:b/>
                <w:sz w:val="24"/>
                <w:szCs w:val="24"/>
              </w:rPr>
              <w:t xml:space="preserve">Exam 1 </w:t>
            </w:r>
            <w:r w:rsidRPr="00353636">
              <w:rPr>
                <w:sz w:val="24"/>
                <w:szCs w:val="24"/>
              </w:rPr>
              <w:t>(chaps 1-</w:t>
            </w:r>
            <w:r w:rsidR="000B0457">
              <w:rPr>
                <w:sz w:val="24"/>
                <w:szCs w:val="24"/>
              </w:rPr>
              <w:t>5</w:t>
            </w:r>
            <w:r w:rsidRPr="00353636">
              <w:rPr>
                <w:sz w:val="24"/>
                <w:szCs w:val="24"/>
              </w:rPr>
              <w:t>)</w:t>
            </w:r>
            <w:bookmarkStart w:id="0" w:name="_GoBack"/>
            <w:bookmarkEnd w:id="0"/>
          </w:p>
        </w:tc>
      </w:tr>
      <w:tr w:rsidR="00AC4A56" w:rsidRPr="00D3279C" w14:paraId="377C8251" w14:textId="77777777" w:rsidTr="000B0457">
        <w:trPr>
          <w:trHeight w:val="764"/>
          <w:jc w:val="center"/>
        </w:trPr>
        <w:tc>
          <w:tcPr>
            <w:tcW w:w="1615" w:type="dxa"/>
            <w:vAlign w:val="center"/>
          </w:tcPr>
          <w:p w14:paraId="3D2E6B94" w14:textId="77777777" w:rsidR="00AC4A56" w:rsidRPr="00D3279C" w:rsidRDefault="00AC4A56" w:rsidP="00AC4A56">
            <w:pPr>
              <w:jc w:val="center"/>
              <w:rPr>
                <w:sz w:val="24"/>
                <w:szCs w:val="24"/>
              </w:rPr>
            </w:pPr>
            <w:r w:rsidRPr="00D3279C">
              <w:rPr>
                <w:sz w:val="24"/>
                <w:szCs w:val="24"/>
              </w:rPr>
              <w:t>6</w:t>
            </w:r>
          </w:p>
          <w:p w14:paraId="38E1E28F" w14:textId="20691EEE" w:rsidR="00AC4A56" w:rsidRPr="00D3279C" w:rsidRDefault="00AC4A56" w:rsidP="00AC4A56">
            <w:pPr>
              <w:jc w:val="center"/>
              <w:rPr>
                <w:sz w:val="24"/>
                <w:szCs w:val="24"/>
              </w:rPr>
            </w:pPr>
            <w:r>
              <w:rPr>
                <w:sz w:val="24"/>
                <w:szCs w:val="24"/>
              </w:rPr>
              <w:t>Feb 11-15</w:t>
            </w:r>
          </w:p>
        </w:tc>
        <w:tc>
          <w:tcPr>
            <w:tcW w:w="4411" w:type="dxa"/>
            <w:vAlign w:val="center"/>
          </w:tcPr>
          <w:p w14:paraId="50810C4A" w14:textId="77777777" w:rsidR="00AC4A56" w:rsidRDefault="00AC4A56" w:rsidP="00AC4A56">
            <w:pPr>
              <w:jc w:val="center"/>
              <w:rPr>
                <w:sz w:val="24"/>
                <w:szCs w:val="24"/>
              </w:rPr>
            </w:pPr>
            <w:r>
              <w:rPr>
                <w:sz w:val="24"/>
                <w:szCs w:val="24"/>
              </w:rPr>
              <w:t>Sequencing the Project Activities</w:t>
            </w:r>
          </w:p>
          <w:p w14:paraId="4CBD60F7" w14:textId="01C15D10" w:rsidR="00AC4A56" w:rsidRPr="00D3279C" w:rsidRDefault="00AC4A56" w:rsidP="00AC4A56">
            <w:pPr>
              <w:jc w:val="center"/>
              <w:rPr>
                <w:sz w:val="24"/>
                <w:szCs w:val="24"/>
              </w:rPr>
            </w:pPr>
            <w:r>
              <w:rPr>
                <w:sz w:val="24"/>
                <w:szCs w:val="24"/>
              </w:rPr>
              <w:t>MS Project – tutorial #1</w:t>
            </w:r>
          </w:p>
        </w:tc>
        <w:tc>
          <w:tcPr>
            <w:tcW w:w="2364" w:type="dxa"/>
            <w:vAlign w:val="center"/>
          </w:tcPr>
          <w:p w14:paraId="51996F26" w14:textId="77777777" w:rsidR="00AC4A56" w:rsidRDefault="00AC4A56" w:rsidP="00AC4A56">
            <w:pPr>
              <w:jc w:val="center"/>
              <w:rPr>
                <w:b/>
                <w:sz w:val="24"/>
                <w:szCs w:val="24"/>
              </w:rPr>
            </w:pPr>
            <w:r>
              <w:rPr>
                <w:sz w:val="24"/>
                <w:szCs w:val="24"/>
              </w:rPr>
              <w:t xml:space="preserve">L/G: </w:t>
            </w:r>
            <w:r>
              <w:rPr>
                <w:b/>
                <w:sz w:val="24"/>
                <w:szCs w:val="24"/>
              </w:rPr>
              <w:t>Chap 6</w:t>
            </w:r>
          </w:p>
          <w:p w14:paraId="183DB57B" w14:textId="0649EF35" w:rsidR="00AC4A56" w:rsidRPr="00E60FA4" w:rsidRDefault="00AC4A56" w:rsidP="00AC4A56">
            <w:pPr>
              <w:jc w:val="center"/>
              <w:rPr>
                <w:sz w:val="24"/>
                <w:szCs w:val="24"/>
              </w:rPr>
            </w:pPr>
            <w:r>
              <w:rPr>
                <w:sz w:val="24"/>
                <w:szCs w:val="24"/>
              </w:rPr>
              <w:t>MS Project videos</w:t>
            </w:r>
          </w:p>
        </w:tc>
        <w:tc>
          <w:tcPr>
            <w:tcW w:w="2585" w:type="dxa"/>
            <w:vAlign w:val="center"/>
          </w:tcPr>
          <w:p w14:paraId="1267E9AE" w14:textId="577849F3" w:rsidR="00AC4A56" w:rsidRPr="00D3279C" w:rsidRDefault="00AC4A56" w:rsidP="00AC4A56">
            <w:pPr>
              <w:jc w:val="center"/>
              <w:rPr>
                <w:sz w:val="24"/>
                <w:szCs w:val="24"/>
              </w:rPr>
            </w:pPr>
            <w:r>
              <w:rPr>
                <w:sz w:val="24"/>
                <w:szCs w:val="24"/>
              </w:rPr>
              <w:t>Lab 2 Start</w:t>
            </w:r>
          </w:p>
        </w:tc>
      </w:tr>
      <w:tr w:rsidR="0058321E" w:rsidRPr="00D3279C" w14:paraId="13633B15" w14:textId="77777777" w:rsidTr="000B0457">
        <w:trPr>
          <w:trHeight w:val="611"/>
          <w:jc w:val="center"/>
        </w:trPr>
        <w:tc>
          <w:tcPr>
            <w:tcW w:w="1615" w:type="dxa"/>
            <w:vAlign w:val="center"/>
          </w:tcPr>
          <w:p w14:paraId="3EA0298E" w14:textId="77777777" w:rsidR="0058321E" w:rsidRPr="00D3279C" w:rsidRDefault="0058321E" w:rsidP="002E4C57">
            <w:pPr>
              <w:jc w:val="center"/>
              <w:rPr>
                <w:sz w:val="24"/>
                <w:szCs w:val="24"/>
              </w:rPr>
            </w:pPr>
            <w:r w:rsidRPr="00D3279C">
              <w:rPr>
                <w:sz w:val="24"/>
                <w:szCs w:val="24"/>
              </w:rPr>
              <w:t>7</w:t>
            </w:r>
          </w:p>
          <w:p w14:paraId="2166F50B" w14:textId="2FE0293A" w:rsidR="0058321E" w:rsidRPr="00D3279C" w:rsidRDefault="0058321E" w:rsidP="00353636">
            <w:pPr>
              <w:jc w:val="center"/>
              <w:rPr>
                <w:sz w:val="24"/>
                <w:szCs w:val="24"/>
              </w:rPr>
            </w:pPr>
            <w:r>
              <w:rPr>
                <w:sz w:val="24"/>
                <w:szCs w:val="24"/>
              </w:rPr>
              <w:t>Feb 1</w:t>
            </w:r>
            <w:r w:rsidR="00353636">
              <w:rPr>
                <w:sz w:val="24"/>
                <w:szCs w:val="24"/>
              </w:rPr>
              <w:t>8</w:t>
            </w:r>
            <w:r>
              <w:rPr>
                <w:sz w:val="24"/>
                <w:szCs w:val="24"/>
              </w:rPr>
              <w:t>-2</w:t>
            </w:r>
            <w:r w:rsidR="00353636">
              <w:rPr>
                <w:sz w:val="24"/>
                <w:szCs w:val="24"/>
              </w:rPr>
              <w:t>2</w:t>
            </w:r>
          </w:p>
        </w:tc>
        <w:tc>
          <w:tcPr>
            <w:tcW w:w="4411" w:type="dxa"/>
            <w:vAlign w:val="center"/>
          </w:tcPr>
          <w:p w14:paraId="05D37347" w14:textId="77777777" w:rsidR="0058321E" w:rsidRPr="00D3279C" w:rsidRDefault="0058321E" w:rsidP="002E4C57">
            <w:pPr>
              <w:jc w:val="center"/>
              <w:rPr>
                <w:sz w:val="24"/>
                <w:szCs w:val="24"/>
              </w:rPr>
            </w:pPr>
            <w:r>
              <w:rPr>
                <w:sz w:val="24"/>
                <w:szCs w:val="24"/>
              </w:rPr>
              <w:t xml:space="preserve">Managing </w:t>
            </w:r>
            <w:r w:rsidRPr="00D3279C">
              <w:rPr>
                <w:sz w:val="24"/>
                <w:szCs w:val="24"/>
              </w:rPr>
              <w:t xml:space="preserve">Risk </w:t>
            </w:r>
          </w:p>
        </w:tc>
        <w:tc>
          <w:tcPr>
            <w:tcW w:w="2364" w:type="dxa"/>
            <w:vAlign w:val="center"/>
          </w:tcPr>
          <w:p w14:paraId="1BFA1AD3" w14:textId="77777777" w:rsidR="0058321E" w:rsidRPr="00D3279C" w:rsidRDefault="0058321E" w:rsidP="002E4C57">
            <w:pPr>
              <w:jc w:val="center"/>
              <w:rPr>
                <w:sz w:val="24"/>
                <w:szCs w:val="24"/>
              </w:rPr>
            </w:pPr>
            <w:r w:rsidRPr="00D3279C">
              <w:rPr>
                <w:sz w:val="24"/>
                <w:szCs w:val="24"/>
              </w:rPr>
              <w:t>L/G: Chap 7</w:t>
            </w:r>
          </w:p>
        </w:tc>
        <w:tc>
          <w:tcPr>
            <w:tcW w:w="2585" w:type="dxa"/>
            <w:vAlign w:val="center"/>
          </w:tcPr>
          <w:p w14:paraId="64E3D4AF" w14:textId="3294897C" w:rsidR="0058321E" w:rsidRPr="00D3279C" w:rsidRDefault="0058321E" w:rsidP="002E4C57">
            <w:pPr>
              <w:jc w:val="center"/>
              <w:rPr>
                <w:sz w:val="24"/>
                <w:szCs w:val="24"/>
              </w:rPr>
            </w:pPr>
          </w:p>
        </w:tc>
      </w:tr>
      <w:tr w:rsidR="0058321E" w:rsidRPr="00D3279C" w14:paraId="102DBB1F" w14:textId="77777777" w:rsidTr="000B0457">
        <w:trPr>
          <w:trHeight w:val="773"/>
          <w:jc w:val="center"/>
        </w:trPr>
        <w:tc>
          <w:tcPr>
            <w:tcW w:w="1615" w:type="dxa"/>
            <w:vAlign w:val="center"/>
          </w:tcPr>
          <w:p w14:paraId="60DE519E" w14:textId="77777777" w:rsidR="0058321E" w:rsidRPr="00D326B3" w:rsidRDefault="0058321E" w:rsidP="002E4C57">
            <w:pPr>
              <w:jc w:val="center"/>
              <w:rPr>
                <w:b/>
                <w:i/>
                <w:color w:val="C00000"/>
                <w:sz w:val="24"/>
                <w:szCs w:val="24"/>
              </w:rPr>
            </w:pPr>
            <w:r w:rsidRPr="00D326B3">
              <w:rPr>
                <w:b/>
                <w:i/>
                <w:color w:val="C00000"/>
                <w:sz w:val="24"/>
                <w:szCs w:val="24"/>
              </w:rPr>
              <w:t>8</w:t>
            </w:r>
          </w:p>
          <w:p w14:paraId="4BEE150E" w14:textId="6CFD15A8" w:rsidR="0058321E" w:rsidRPr="00D3279C" w:rsidRDefault="0058321E" w:rsidP="00353636">
            <w:pPr>
              <w:jc w:val="center"/>
              <w:rPr>
                <w:sz w:val="24"/>
                <w:szCs w:val="24"/>
                <w:highlight w:val="cyan"/>
              </w:rPr>
            </w:pPr>
            <w:r w:rsidRPr="00D326B3">
              <w:rPr>
                <w:b/>
                <w:i/>
                <w:color w:val="C00000"/>
                <w:sz w:val="24"/>
                <w:szCs w:val="24"/>
              </w:rPr>
              <w:t>Feb 2</w:t>
            </w:r>
            <w:r w:rsidR="00353636">
              <w:rPr>
                <w:b/>
                <w:i/>
                <w:color w:val="C00000"/>
                <w:sz w:val="24"/>
                <w:szCs w:val="24"/>
              </w:rPr>
              <w:t>5</w:t>
            </w:r>
            <w:r w:rsidRPr="00D326B3">
              <w:rPr>
                <w:b/>
                <w:i/>
                <w:color w:val="C00000"/>
                <w:sz w:val="24"/>
                <w:szCs w:val="24"/>
              </w:rPr>
              <w:t xml:space="preserve">-Mar </w:t>
            </w:r>
            <w:r w:rsidR="00353636">
              <w:rPr>
                <w:b/>
                <w:i/>
                <w:color w:val="C00000"/>
                <w:sz w:val="24"/>
                <w:szCs w:val="24"/>
              </w:rPr>
              <w:t>1</w:t>
            </w:r>
          </w:p>
        </w:tc>
        <w:tc>
          <w:tcPr>
            <w:tcW w:w="4411" w:type="dxa"/>
            <w:vAlign w:val="center"/>
          </w:tcPr>
          <w:p w14:paraId="07AAA131" w14:textId="77777777" w:rsidR="0058321E" w:rsidRPr="00D3279C" w:rsidRDefault="0058321E" w:rsidP="002E4C57">
            <w:pPr>
              <w:jc w:val="center"/>
              <w:rPr>
                <w:sz w:val="24"/>
                <w:szCs w:val="24"/>
              </w:rPr>
            </w:pPr>
            <w:r>
              <w:rPr>
                <w:sz w:val="24"/>
                <w:szCs w:val="24"/>
              </w:rPr>
              <w:t xml:space="preserve">Scheduling </w:t>
            </w:r>
            <w:r w:rsidRPr="00D3279C">
              <w:rPr>
                <w:sz w:val="24"/>
                <w:szCs w:val="24"/>
              </w:rPr>
              <w:t xml:space="preserve">Resources and </w:t>
            </w:r>
            <w:r>
              <w:rPr>
                <w:sz w:val="24"/>
                <w:szCs w:val="24"/>
              </w:rPr>
              <w:t>Cost</w:t>
            </w:r>
          </w:p>
        </w:tc>
        <w:tc>
          <w:tcPr>
            <w:tcW w:w="2364" w:type="dxa"/>
            <w:vAlign w:val="center"/>
          </w:tcPr>
          <w:p w14:paraId="37F685E1" w14:textId="77777777" w:rsidR="0058321E" w:rsidRPr="00D3279C" w:rsidRDefault="0058321E" w:rsidP="002E4C57">
            <w:pPr>
              <w:jc w:val="center"/>
              <w:rPr>
                <w:sz w:val="24"/>
                <w:szCs w:val="24"/>
              </w:rPr>
            </w:pPr>
            <w:r w:rsidRPr="00D3279C">
              <w:rPr>
                <w:sz w:val="24"/>
                <w:szCs w:val="24"/>
              </w:rPr>
              <w:t xml:space="preserve">L/G: </w:t>
            </w:r>
            <w:r w:rsidRPr="00B6080A">
              <w:rPr>
                <w:sz w:val="24"/>
                <w:szCs w:val="24"/>
              </w:rPr>
              <w:t>Chap 8</w:t>
            </w:r>
          </w:p>
        </w:tc>
        <w:tc>
          <w:tcPr>
            <w:tcW w:w="2585" w:type="dxa"/>
            <w:vAlign w:val="center"/>
          </w:tcPr>
          <w:p w14:paraId="077AE19B" w14:textId="201DE568" w:rsidR="0058321E" w:rsidRPr="00D3279C" w:rsidRDefault="0058321E" w:rsidP="000B0457">
            <w:pPr>
              <w:jc w:val="center"/>
              <w:rPr>
                <w:sz w:val="24"/>
                <w:szCs w:val="24"/>
              </w:rPr>
            </w:pPr>
            <w:r w:rsidRPr="00D3279C">
              <w:rPr>
                <w:sz w:val="24"/>
                <w:szCs w:val="24"/>
              </w:rPr>
              <w:t xml:space="preserve">Lab </w:t>
            </w:r>
            <w:r w:rsidR="000B0457">
              <w:rPr>
                <w:sz w:val="24"/>
                <w:szCs w:val="24"/>
              </w:rPr>
              <w:t>2 Due</w:t>
            </w:r>
          </w:p>
        </w:tc>
      </w:tr>
      <w:tr w:rsidR="000B0457" w:rsidRPr="00D3279C" w14:paraId="7BA40CE6" w14:textId="77777777" w:rsidTr="000B0457">
        <w:trPr>
          <w:trHeight w:val="710"/>
          <w:jc w:val="center"/>
        </w:trPr>
        <w:tc>
          <w:tcPr>
            <w:tcW w:w="1615" w:type="dxa"/>
            <w:vAlign w:val="center"/>
          </w:tcPr>
          <w:p w14:paraId="45705680" w14:textId="77777777" w:rsidR="000B0457" w:rsidRDefault="000B0457" w:rsidP="000B0457">
            <w:pPr>
              <w:jc w:val="center"/>
              <w:rPr>
                <w:sz w:val="24"/>
                <w:szCs w:val="24"/>
              </w:rPr>
            </w:pPr>
            <w:r>
              <w:rPr>
                <w:sz w:val="24"/>
                <w:szCs w:val="24"/>
              </w:rPr>
              <w:t>9</w:t>
            </w:r>
          </w:p>
          <w:p w14:paraId="01B335DC" w14:textId="5E01B59B" w:rsidR="000B0457" w:rsidRPr="000F50B0" w:rsidRDefault="000B0457" w:rsidP="000B0457">
            <w:pPr>
              <w:jc w:val="center"/>
              <w:rPr>
                <w:color w:val="00B050"/>
                <w:sz w:val="24"/>
                <w:szCs w:val="24"/>
              </w:rPr>
            </w:pPr>
            <w:r w:rsidRPr="000F50B0">
              <w:rPr>
                <w:sz w:val="24"/>
                <w:szCs w:val="24"/>
              </w:rPr>
              <w:t xml:space="preserve">Mar </w:t>
            </w:r>
            <w:r>
              <w:rPr>
                <w:sz w:val="24"/>
                <w:szCs w:val="24"/>
              </w:rPr>
              <w:t>4</w:t>
            </w:r>
            <w:r w:rsidRPr="000F50B0">
              <w:rPr>
                <w:sz w:val="24"/>
                <w:szCs w:val="24"/>
              </w:rPr>
              <w:t>-</w:t>
            </w:r>
            <w:r>
              <w:rPr>
                <w:sz w:val="24"/>
                <w:szCs w:val="24"/>
              </w:rPr>
              <w:t>8</w:t>
            </w:r>
          </w:p>
        </w:tc>
        <w:tc>
          <w:tcPr>
            <w:tcW w:w="4411" w:type="dxa"/>
            <w:vAlign w:val="center"/>
          </w:tcPr>
          <w:p w14:paraId="5325E5BA" w14:textId="77777777" w:rsidR="000B0457" w:rsidRDefault="000B0457" w:rsidP="000B0457">
            <w:pPr>
              <w:jc w:val="center"/>
              <w:rPr>
                <w:sz w:val="24"/>
                <w:szCs w:val="24"/>
              </w:rPr>
            </w:pPr>
            <w:r>
              <w:rPr>
                <w:sz w:val="24"/>
                <w:szCs w:val="24"/>
              </w:rPr>
              <w:t xml:space="preserve">MS Project tutorial #2,   </w:t>
            </w:r>
          </w:p>
          <w:p w14:paraId="6FEB023C" w14:textId="77777777" w:rsidR="000B0457" w:rsidRPr="003C3441" w:rsidRDefault="000B0457" w:rsidP="000B0457">
            <w:pPr>
              <w:jc w:val="center"/>
              <w:rPr>
                <w:b/>
                <w:color w:val="00B050"/>
                <w:sz w:val="28"/>
                <w:szCs w:val="28"/>
              </w:rPr>
            </w:pPr>
            <w:r w:rsidRPr="00D3279C">
              <w:rPr>
                <w:sz w:val="24"/>
                <w:szCs w:val="24"/>
              </w:rPr>
              <w:t xml:space="preserve">Reducing Project Duration </w:t>
            </w:r>
          </w:p>
        </w:tc>
        <w:tc>
          <w:tcPr>
            <w:tcW w:w="2364" w:type="dxa"/>
            <w:vAlign w:val="center"/>
          </w:tcPr>
          <w:p w14:paraId="25C1BDB2" w14:textId="77777777" w:rsidR="000B0457" w:rsidRDefault="000B0457" w:rsidP="000B0457">
            <w:pPr>
              <w:jc w:val="center"/>
              <w:rPr>
                <w:sz w:val="24"/>
                <w:szCs w:val="24"/>
              </w:rPr>
            </w:pPr>
            <w:r>
              <w:rPr>
                <w:sz w:val="24"/>
                <w:szCs w:val="24"/>
              </w:rPr>
              <w:t>MS Project videos</w:t>
            </w:r>
          </w:p>
          <w:p w14:paraId="14971FEC" w14:textId="77777777" w:rsidR="000B0457" w:rsidRDefault="000B0457" w:rsidP="000B0457">
            <w:pPr>
              <w:jc w:val="center"/>
              <w:rPr>
                <w:sz w:val="24"/>
                <w:szCs w:val="24"/>
              </w:rPr>
            </w:pPr>
            <w:r>
              <w:rPr>
                <w:sz w:val="24"/>
                <w:szCs w:val="24"/>
              </w:rPr>
              <w:t>LG: Chap 9</w:t>
            </w:r>
          </w:p>
        </w:tc>
        <w:tc>
          <w:tcPr>
            <w:tcW w:w="2585" w:type="dxa"/>
            <w:vAlign w:val="center"/>
          </w:tcPr>
          <w:p w14:paraId="4EE321A7" w14:textId="77777777" w:rsidR="000B0457" w:rsidRDefault="000B0457" w:rsidP="000B0457">
            <w:pPr>
              <w:jc w:val="center"/>
              <w:rPr>
                <w:b/>
                <w:sz w:val="24"/>
                <w:szCs w:val="24"/>
              </w:rPr>
            </w:pPr>
            <w:r>
              <w:rPr>
                <w:b/>
                <w:sz w:val="24"/>
                <w:szCs w:val="24"/>
              </w:rPr>
              <w:t>Exam 2</w:t>
            </w:r>
          </w:p>
          <w:p w14:paraId="04B05470" w14:textId="7A8EEAD7" w:rsidR="000B0457" w:rsidRPr="0006421D" w:rsidRDefault="000B0457" w:rsidP="000B0457">
            <w:pPr>
              <w:jc w:val="center"/>
              <w:rPr>
                <w:b/>
                <w:sz w:val="24"/>
                <w:szCs w:val="24"/>
              </w:rPr>
            </w:pPr>
            <w:r w:rsidRPr="00CF781E">
              <w:rPr>
                <w:sz w:val="22"/>
                <w:szCs w:val="22"/>
              </w:rPr>
              <w:t>(</w:t>
            </w:r>
            <w:r w:rsidRPr="004332C5">
              <w:rPr>
                <w:i/>
                <w:color w:val="FF0000"/>
                <w:sz w:val="22"/>
                <w:szCs w:val="22"/>
              </w:rPr>
              <w:t>chaps 6-8</w:t>
            </w:r>
            <w:r w:rsidRPr="00CF781E">
              <w:rPr>
                <w:sz w:val="22"/>
                <w:szCs w:val="22"/>
              </w:rPr>
              <w:t>)</w:t>
            </w:r>
            <w:r>
              <w:rPr>
                <w:sz w:val="22"/>
                <w:szCs w:val="22"/>
              </w:rPr>
              <w:t>+ MS P</w:t>
            </w:r>
            <w:r w:rsidRPr="00CF781E">
              <w:rPr>
                <w:sz w:val="22"/>
                <w:szCs w:val="22"/>
              </w:rPr>
              <w:t>roject</w:t>
            </w:r>
            <w:r>
              <w:rPr>
                <w:sz w:val="22"/>
                <w:szCs w:val="22"/>
              </w:rPr>
              <w:t xml:space="preserve"> </w:t>
            </w:r>
            <w:r>
              <w:rPr>
                <w:sz w:val="24"/>
                <w:szCs w:val="24"/>
              </w:rPr>
              <w:t>Lab 3 Start</w:t>
            </w:r>
          </w:p>
        </w:tc>
      </w:tr>
      <w:tr w:rsidR="0058321E" w:rsidRPr="00D3279C" w14:paraId="1EC361FC" w14:textId="77777777" w:rsidTr="000B0457">
        <w:trPr>
          <w:trHeight w:val="710"/>
          <w:jc w:val="center"/>
        </w:trPr>
        <w:tc>
          <w:tcPr>
            <w:tcW w:w="1615" w:type="dxa"/>
            <w:vAlign w:val="center"/>
          </w:tcPr>
          <w:p w14:paraId="5F8FC6F1" w14:textId="28059320" w:rsidR="0058321E" w:rsidRPr="00D3279C" w:rsidRDefault="0058321E" w:rsidP="00353636">
            <w:pPr>
              <w:jc w:val="center"/>
              <w:rPr>
                <w:sz w:val="24"/>
                <w:szCs w:val="24"/>
              </w:rPr>
            </w:pPr>
            <w:r w:rsidRPr="000F50B0">
              <w:rPr>
                <w:b/>
                <w:color w:val="00B050"/>
                <w:sz w:val="24"/>
                <w:szCs w:val="24"/>
              </w:rPr>
              <w:t>Mar 1</w:t>
            </w:r>
            <w:r w:rsidR="00353636">
              <w:rPr>
                <w:b/>
                <w:color w:val="00B050"/>
                <w:sz w:val="24"/>
                <w:szCs w:val="24"/>
              </w:rPr>
              <w:t>1</w:t>
            </w:r>
            <w:r w:rsidRPr="000F50B0">
              <w:rPr>
                <w:b/>
                <w:color w:val="00B050"/>
                <w:sz w:val="24"/>
                <w:szCs w:val="24"/>
              </w:rPr>
              <w:t>-1</w:t>
            </w:r>
            <w:r w:rsidR="00353636">
              <w:rPr>
                <w:b/>
                <w:color w:val="00B050"/>
                <w:sz w:val="24"/>
                <w:szCs w:val="24"/>
              </w:rPr>
              <w:t>5</w:t>
            </w:r>
          </w:p>
        </w:tc>
        <w:tc>
          <w:tcPr>
            <w:tcW w:w="4411" w:type="dxa"/>
            <w:vAlign w:val="center"/>
          </w:tcPr>
          <w:p w14:paraId="29D00144" w14:textId="77777777" w:rsidR="0058321E" w:rsidRPr="00D3279C" w:rsidRDefault="0058321E" w:rsidP="002E4C57">
            <w:pPr>
              <w:jc w:val="center"/>
              <w:rPr>
                <w:sz w:val="24"/>
                <w:szCs w:val="24"/>
              </w:rPr>
            </w:pPr>
            <w:r w:rsidRPr="003C3441">
              <w:rPr>
                <w:b/>
                <w:color w:val="00B050"/>
                <w:sz w:val="28"/>
                <w:szCs w:val="28"/>
              </w:rPr>
              <w:t>Spring Break</w:t>
            </w:r>
          </w:p>
        </w:tc>
        <w:tc>
          <w:tcPr>
            <w:tcW w:w="2364" w:type="dxa"/>
            <w:vAlign w:val="center"/>
          </w:tcPr>
          <w:p w14:paraId="2BCD4EE4" w14:textId="77777777" w:rsidR="0058321E" w:rsidRPr="00D3279C" w:rsidRDefault="0058321E" w:rsidP="002E4C57">
            <w:pPr>
              <w:jc w:val="center"/>
              <w:rPr>
                <w:sz w:val="24"/>
                <w:szCs w:val="24"/>
              </w:rPr>
            </w:pPr>
          </w:p>
        </w:tc>
        <w:tc>
          <w:tcPr>
            <w:tcW w:w="2585" w:type="dxa"/>
            <w:vAlign w:val="center"/>
          </w:tcPr>
          <w:p w14:paraId="7E585BB6" w14:textId="77777777" w:rsidR="0058321E" w:rsidRPr="00D3279C" w:rsidRDefault="0058321E" w:rsidP="002E4C57">
            <w:pPr>
              <w:jc w:val="center"/>
              <w:rPr>
                <w:sz w:val="24"/>
                <w:szCs w:val="24"/>
              </w:rPr>
            </w:pPr>
          </w:p>
        </w:tc>
      </w:tr>
      <w:tr w:rsidR="0058321E" w:rsidRPr="00D3279C" w14:paraId="4E85D75B" w14:textId="77777777" w:rsidTr="000B0457">
        <w:trPr>
          <w:trHeight w:val="710"/>
          <w:jc w:val="center"/>
        </w:trPr>
        <w:tc>
          <w:tcPr>
            <w:tcW w:w="1615" w:type="dxa"/>
            <w:vAlign w:val="center"/>
          </w:tcPr>
          <w:p w14:paraId="4892C69B" w14:textId="77777777" w:rsidR="0058321E" w:rsidRPr="00D3279C" w:rsidRDefault="0058321E" w:rsidP="002E4C57">
            <w:pPr>
              <w:jc w:val="center"/>
              <w:rPr>
                <w:sz w:val="24"/>
                <w:szCs w:val="24"/>
              </w:rPr>
            </w:pPr>
            <w:r w:rsidRPr="00D3279C">
              <w:rPr>
                <w:sz w:val="24"/>
                <w:szCs w:val="24"/>
              </w:rPr>
              <w:t>1</w:t>
            </w:r>
            <w:r>
              <w:rPr>
                <w:sz w:val="24"/>
                <w:szCs w:val="24"/>
              </w:rPr>
              <w:t>0</w:t>
            </w:r>
          </w:p>
          <w:p w14:paraId="41D9FBC7" w14:textId="49899E84" w:rsidR="0058321E" w:rsidRPr="00D3279C" w:rsidRDefault="0058321E" w:rsidP="00353636">
            <w:pPr>
              <w:jc w:val="center"/>
              <w:rPr>
                <w:sz w:val="24"/>
                <w:szCs w:val="24"/>
              </w:rPr>
            </w:pPr>
            <w:r>
              <w:rPr>
                <w:sz w:val="24"/>
                <w:szCs w:val="24"/>
              </w:rPr>
              <w:t>Mar 1</w:t>
            </w:r>
            <w:r w:rsidR="00353636">
              <w:rPr>
                <w:sz w:val="24"/>
                <w:szCs w:val="24"/>
              </w:rPr>
              <w:t>8</w:t>
            </w:r>
            <w:r>
              <w:rPr>
                <w:sz w:val="24"/>
                <w:szCs w:val="24"/>
              </w:rPr>
              <w:t>-2</w:t>
            </w:r>
            <w:r w:rsidR="00353636">
              <w:rPr>
                <w:sz w:val="24"/>
                <w:szCs w:val="24"/>
              </w:rPr>
              <w:t>2</w:t>
            </w:r>
          </w:p>
        </w:tc>
        <w:tc>
          <w:tcPr>
            <w:tcW w:w="4411" w:type="dxa"/>
            <w:vAlign w:val="center"/>
          </w:tcPr>
          <w:p w14:paraId="629CE878" w14:textId="77777777" w:rsidR="0058321E" w:rsidRPr="00D3279C" w:rsidRDefault="0058321E" w:rsidP="002E4C57">
            <w:pPr>
              <w:jc w:val="center"/>
              <w:rPr>
                <w:sz w:val="24"/>
                <w:szCs w:val="24"/>
              </w:rPr>
            </w:pPr>
            <w:r w:rsidRPr="00D3279C">
              <w:rPr>
                <w:sz w:val="24"/>
                <w:szCs w:val="24"/>
              </w:rPr>
              <w:t>Monitoring and Controlling the Project</w:t>
            </w:r>
          </w:p>
        </w:tc>
        <w:tc>
          <w:tcPr>
            <w:tcW w:w="2364" w:type="dxa"/>
            <w:vAlign w:val="center"/>
          </w:tcPr>
          <w:p w14:paraId="388F2201" w14:textId="77777777" w:rsidR="0058321E" w:rsidRPr="00D3279C" w:rsidRDefault="0058321E" w:rsidP="002E4C57">
            <w:pPr>
              <w:jc w:val="center"/>
              <w:rPr>
                <w:sz w:val="24"/>
                <w:szCs w:val="24"/>
              </w:rPr>
            </w:pPr>
            <w:r w:rsidRPr="00D3279C">
              <w:rPr>
                <w:sz w:val="24"/>
                <w:szCs w:val="24"/>
              </w:rPr>
              <w:t>L</w:t>
            </w:r>
            <w:r>
              <w:rPr>
                <w:sz w:val="24"/>
                <w:szCs w:val="24"/>
              </w:rPr>
              <w:t>/G: Chap 13</w:t>
            </w:r>
          </w:p>
        </w:tc>
        <w:tc>
          <w:tcPr>
            <w:tcW w:w="2585" w:type="dxa"/>
            <w:vAlign w:val="center"/>
          </w:tcPr>
          <w:p w14:paraId="6618551B" w14:textId="2F2BD603" w:rsidR="0058321E" w:rsidRPr="00D3279C" w:rsidRDefault="0058321E" w:rsidP="002E4C57">
            <w:pPr>
              <w:jc w:val="center"/>
              <w:rPr>
                <w:sz w:val="24"/>
                <w:szCs w:val="24"/>
              </w:rPr>
            </w:pPr>
          </w:p>
        </w:tc>
      </w:tr>
      <w:tr w:rsidR="000B0457" w:rsidRPr="00D3279C" w14:paraId="3B9BB0E7" w14:textId="77777777" w:rsidTr="000B0457">
        <w:trPr>
          <w:jc w:val="center"/>
        </w:trPr>
        <w:tc>
          <w:tcPr>
            <w:tcW w:w="1615" w:type="dxa"/>
            <w:vAlign w:val="center"/>
          </w:tcPr>
          <w:p w14:paraId="7FA3A322" w14:textId="77777777" w:rsidR="000B0457" w:rsidRPr="00D3279C" w:rsidRDefault="000B0457" w:rsidP="000B0457">
            <w:pPr>
              <w:jc w:val="center"/>
              <w:rPr>
                <w:sz w:val="24"/>
                <w:szCs w:val="24"/>
              </w:rPr>
            </w:pPr>
            <w:r w:rsidRPr="00D3279C">
              <w:rPr>
                <w:sz w:val="24"/>
                <w:szCs w:val="24"/>
              </w:rPr>
              <w:t>1</w:t>
            </w:r>
            <w:r>
              <w:rPr>
                <w:sz w:val="24"/>
                <w:szCs w:val="24"/>
              </w:rPr>
              <w:t>1</w:t>
            </w:r>
          </w:p>
          <w:p w14:paraId="43B650D4" w14:textId="591B3859" w:rsidR="000B0457" w:rsidRPr="00D3279C" w:rsidRDefault="000B0457" w:rsidP="000B0457">
            <w:pPr>
              <w:jc w:val="center"/>
              <w:rPr>
                <w:sz w:val="24"/>
                <w:szCs w:val="24"/>
              </w:rPr>
            </w:pPr>
            <w:r>
              <w:rPr>
                <w:sz w:val="24"/>
                <w:szCs w:val="24"/>
              </w:rPr>
              <w:t>Mar 25-29</w:t>
            </w:r>
          </w:p>
        </w:tc>
        <w:tc>
          <w:tcPr>
            <w:tcW w:w="4411" w:type="dxa"/>
            <w:vAlign w:val="center"/>
          </w:tcPr>
          <w:p w14:paraId="4447AA0F" w14:textId="77777777" w:rsidR="000B0457" w:rsidRPr="00D3279C" w:rsidRDefault="000B0457" w:rsidP="000B0457">
            <w:pPr>
              <w:jc w:val="center"/>
              <w:rPr>
                <w:sz w:val="24"/>
                <w:szCs w:val="24"/>
              </w:rPr>
            </w:pPr>
            <w:r w:rsidRPr="00D3279C">
              <w:rPr>
                <w:sz w:val="24"/>
                <w:szCs w:val="24"/>
              </w:rPr>
              <w:t>Leadership &amp; Effective Manage</w:t>
            </w:r>
            <w:r>
              <w:rPr>
                <w:sz w:val="24"/>
                <w:szCs w:val="24"/>
              </w:rPr>
              <w:t xml:space="preserve">r </w:t>
            </w:r>
          </w:p>
        </w:tc>
        <w:tc>
          <w:tcPr>
            <w:tcW w:w="2364" w:type="dxa"/>
            <w:vAlign w:val="center"/>
          </w:tcPr>
          <w:p w14:paraId="0C53E183" w14:textId="77777777" w:rsidR="000B0457" w:rsidRPr="00D3279C" w:rsidRDefault="000B0457" w:rsidP="000B0457">
            <w:pPr>
              <w:jc w:val="center"/>
              <w:rPr>
                <w:sz w:val="24"/>
                <w:szCs w:val="24"/>
              </w:rPr>
            </w:pPr>
            <w:r w:rsidRPr="00D3279C">
              <w:rPr>
                <w:sz w:val="24"/>
                <w:szCs w:val="24"/>
              </w:rPr>
              <w:t xml:space="preserve">L/G: </w:t>
            </w:r>
            <w:r w:rsidRPr="00B6080A">
              <w:rPr>
                <w:sz w:val="24"/>
                <w:szCs w:val="24"/>
              </w:rPr>
              <w:t>Chap 10</w:t>
            </w:r>
          </w:p>
        </w:tc>
        <w:tc>
          <w:tcPr>
            <w:tcW w:w="2585" w:type="dxa"/>
            <w:vAlign w:val="center"/>
          </w:tcPr>
          <w:p w14:paraId="08FF0CD3" w14:textId="33B3C32D" w:rsidR="000B0457" w:rsidRPr="002A6BC5" w:rsidRDefault="000B0457" w:rsidP="000B0457">
            <w:pPr>
              <w:jc w:val="center"/>
              <w:rPr>
                <w:b/>
                <w:sz w:val="24"/>
                <w:szCs w:val="24"/>
              </w:rPr>
            </w:pPr>
            <w:r>
              <w:rPr>
                <w:sz w:val="24"/>
                <w:szCs w:val="24"/>
              </w:rPr>
              <w:t>Lab 3 Due</w:t>
            </w:r>
          </w:p>
        </w:tc>
      </w:tr>
      <w:tr w:rsidR="0058321E" w:rsidRPr="00D3279C" w14:paraId="08A69F30" w14:textId="77777777" w:rsidTr="000B0457">
        <w:trPr>
          <w:trHeight w:val="665"/>
          <w:jc w:val="center"/>
        </w:trPr>
        <w:tc>
          <w:tcPr>
            <w:tcW w:w="1615" w:type="dxa"/>
            <w:vAlign w:val="center"/>
          </w:tcPr>
          <w:p w14:paraId="5EDE54E0" w14:textId="77777777" w:rsidR="0058321E" w:rsidRPr="00D3279C" w:rsidRDefault="0058321E" w:rsidP="002E4C57">
            <w:pPr>
              <w:jc w:val="center"/>
              <w:rPr>
                <w:sz w:val="24"/>
                <w:szCs w:val="24"/>
              </w:rPr>
            </w:pPr>
            <w:r w:rsidRPr="00D3279C">
              <w:rPr>
                <w:sz w:val="24"/>
                <w:szCs w:val="24"/>
              </w:rPr>
              <w:t>1</w:t>
            </w:r>
            <w:r>
              <w:rPr>
                <w:sz w:val="24"/>
                <w:szCs w:val="24"/>
              </w:rPr>
              <w:t>2</w:t>
            </w:r>
          </w:p>
          <w:p w14:paraId="126AEFBE" w14:textId="1D493F27" w:rsidR="0058321E" w:rsidRPr="00D3279C" w:rsidRDefault="00353636" w:rsidP="00353636">
            <w:pPr>
              <w:jc w:val="center"/>
              <w:rPr>
                <w:sz w:val="24"/>
                <w:szCs w:val="24"/>
              </w:rPr>
            </w:pPr>
            <w:r>
              <w:rPr>
                <w:sz w:val="24"/>
                <w:szCs w:val="24"/>
              </w:rPr>
              <w:t>Apr 1-5</w:t>
            </w:r>
          </w:p>
        </w:tc>
        <w:tc>
          <w:tcPr>
            <w:tcW w:w="4411" w:type="dxa"/>
            <w:vAlign w:val="center"/>
          </w:tcPr>
          <w:p w14:paraId="2B7C01C0" w14:textId="77777777" w:rsidR="0058321E" w:rsidRPr="00D3279C" w:rsidRDefault="0058321E" w:rsidP="002E4C57">
            <w:pPr>
              <w:jc w:val="center"/>
              <w:rPr>
                <w:sz w:val="24"/>
                <w:szCs w:val="24"/>
              </w:rPr>
            </w:pPr>
            <w:r>
              <w:rPr>
                <w:sz w:val="24"/>
                <w:szCs w:val="24"/>
              </w:rPr>
              <w:t>Managing Project</w:t>
            </w:r>
            <w:r w:rsidRPr="00D3279C">
              <w:rPr>
                <w:sz w:val="24"/>
                <w:szCs w:val="24"/>
              </w:rPr>
              <w:t xml:space="preserve"> Teams</w:t>
            </w:r>
          </w:p>
        </w:tc>
        <w:tc>
          <w:tcPr>
            <w:tcW w:w="2364" w:type="dxa"/>
            <w:vAlign w:val="center"/>
          </w:tcPr>
          <w:p w14:paraId="4F5BDF4B" w14:textId="77777777" w:rsidR="0058321E" w:rsidRPr="00D3279C" w:rsidRDefault="0058321E" w:rsidP="002E4C57">
            <w:pPr>
              <w:jc w:val="center"/>
              <w:rPr>
                <w:sz w:val="24"/>
                <w:szCs w:val="24"/>
              </w:rPr>
            </w:pPr>
            <w:r w:rsidRPr="00D3279C">
              <w:rPr>
                <w:sz w:val="24"/>
                <w:szCs w:val="24"/>
              </w:rPr>
              <w:t>L/G: Chap 11</w:t>
            </w:r>
          </w:p>
        </w:tc>
        <w:tc>
          <w:tcPr>
            <w:tcW w:w="2585" w:type="dxa"/>
            <w:vAlign w:val="center"/>
          </w:tcPr>
          <w:p w14:paraId="12921119" w14:textId="4B917998" w:rsidR="0058321E" w:rsidRPr="009D198B" w:rsidRDefault="0058321E" w:rsidP="002E4C57">
            <w:pPr>
              <w:jc w:val="center"/>
              <w:rPr>
                <w:sz w:val="22"/>
                <w:szCs w:val="22"/>
              </w:rPr>
            </w:pPr>
          </w:p>
        </w:tc>
      </w:tr>
      <w:tr w:rsidR="000B0457" w:rsidRPr="00D3279C" w14:paraId="320A0486" w14:textId="77777777" w:rsidTr="000B0457">
        <w:trPr>
          <w:trHeight w:val="899"/>
          <w:jc w:val="center"/>
        </w:trPr>
        <w:tc>
          <w:tcPr>
            <w:tcW w:w="1615" w:type="dxa"/>
            <w:vAlign w:val="center"/>
          </w:tcPr>
          <w:p w14:paraId="7B35A344" w14:textId="77777777" w:rsidR="000B0457" w:rsidRPr="00D3279C" w:rsidRDefault="000B0457" w:rsidP="000B0457">
            <w:pPr>
              <w:jc w:val="center"/>
              <w:rPr>
                <w:sz w:val="24"/>
                <w:szCs w:val="24"/>
              </w:rPr>
            </w:pPr>
            <w:r w:rsidRPr="00D3279C">
              <w:rPr>
                <w:sz w:val="24"/>
                <w:szCs w:val="24"/>
              </w:rPr>
              <w:t>1</w:t>
            </w:r>
            <w:r>
              <w:rPr>
                <w:sz w:val="24"/>
                <w:szCs w:val="24"/>
              </w:rPr>
              <w:t>3</w:t>
            </w:r>
          </w:p>
          <w:p w14:paraId="53C555B2" w14:textId="6E927BAA" w:rsidR="000B0457" w:rsidRPr="00D3279C" w:rsidRDefault="000B0457" w:rsidP="000B0457">
            <w:pPr>
              <w:jc w:val="center"/>
              <w:rPr>
                <w:sz w:val="24"/>
                <w:szCs w:val="24"/>
              </w:rPr>
            </w:pPr>
            <w:r>
              <w:rPr>
                <w:sz w:val="24"/>
                <w:szCs w:val="24"/>
              </w:rPr>
              <w:t>Apr 8-12</w:t>
            </w:r>
          </w:p>
        </w:tc>
        <w:tc>
          <w:tcPr>
            <w:tcW w:w="4411" w:type="dxa"/>
            <w:vAlign w:val="center"/>
          </w:tcPr>
          <w:p w14:paraId="54758061" w14:textId="77777777" w:rsidR="000B0457" w:rsidRPr="00D3279C" w:rsidRDefault="000B0457" w:rsidP="000B0457">
            <w:pPr>
              <w:tabs>
                <w:tab w:val="right" w:pos="5997"/>
              </w:tabs>
              <w:jc w:val="center"/>
              <w:rPr>
                <w:sz w:val="24"/>
                <w:szCs w:val="24"/>
              </w:rPr>
            </w:pPr>
            <w:r w:rsidRPr="00D3279C">
              <w:rPr>
                <w:sz w:val="24"/>
                <w:szCs w:val="24"/>
              </w:rPr>
              <w:t>Procurement: Outsourcing Project Components</w:t>
            </w:r>
          </w:p>
        </w:tc>
        <w:tc>
          <w:tcPr>
            <w:tcW w:w="2364" w:type="dxa"/>
            <w:vAlign w:val="center"/>
          </w:tcPr>
          <w:p w14:paraId="3ACAE699" w14:textId="77777777" w:rsidR="000B0457" w:rsidRPr="00D3279C" w:rsidRDefault="000B0457" w:rsidP="000B0457">
            <w:pPr>
              <w:jc w:val="center"/>
              <w:rPr>
                <w:sz w:val="24"/>
                <w:szCs w:val="24"/>
              </w:rPr>
            </w:pPr>
            <w:r w:rsidRPr="00D3279C">
              <w:rPr>
                <w:sz w:val="24"/>
                <w:szCs w:val="24"/>
              </w:rPr>
              <w:t>L/G: Chap 12</w:t>
            </w:r>
          </w:p>
        </w:tc>
        <w:tc>
          <w:tcPr>
            <w:tcW w:w="2585" w:type="dxa"/>
            <w:vAlign w:val="center"/>
          </w:tcPr>
          <w:p w14:paraId="29379404" w14:textId="77777777" w:rsidR="000B0457" w:rsidRDefault="000B0457" w:rsidP="000B0457">
            <w:pPr>
              <w:jc w:val="center"/>
              <w:rPr>
                <w:b/>
                <w:sz w:val="24"/>
                <w:szCs w:val="24"/>
              </w:rPr>
            </w:pPr>
            <w:r>
              <w:rPr>
                <w:b/>
                <w:sz w:val="24"/>
                <w:szCs w:val="24"/>
              </w:rPr>
              <w:t>Exam 3</w:t>
            </w:r>
          </w:p>
          <w:p w14:paraId="57A00C70" w14:textId="1D522CAD" w:rsidR="000B0457" w:rsidRPr="00D3279C" w:rsidRDefault="000B0457" w:rsidP="000B0457">
            <w:pPr>
              <w:jc w:val="center"/>
              <w:rPr>
                <w:sz w:val="24"/>
                <w:szCs w:val="24"/>
              </w:rPr>
            </w:pPr>
            <w:r>
              <w:t>(chaps 9,10,13+MS Project)</w:t>
            </w:r>
          </w:p>
        </w:tc>
      </w:tr>
      <w:tr w:rsidR="0058321E" w:rsidRPr="00D3279C" w14:paraId="16832C6A" w14:textId="77777777" w:rsidTr="000B0457">
        <w:trPr>
          <w:trHeight w:val="629"/>
          <w:jc w:val="center"/>
        </w:trPr>
        <w:tc>
          <w:tcPr>
            <w:tcW w:w="1615" w:type="dxa"/>
            <w:vAlign w:val="center"/>
          </w:tcPr>
          <w:p w14:paraId="455C485E" w14:textId="77777777" w:rsidR="0058321E" w:rsidRPr="00D3279C" w:rsidRDefault="0058321E" w:rsidP="002E4C57">
            <w:pPr>
              <w:jc w:val="center"/>
              <w:rPr>
                <w:sz w:val="24"/>
                <w:szCs w:val="24"/>
              </w:rPr>
            </w:pPr>
            <w:r w:rsidRPr="00D3279C">
              <w:rPr>
                <w:sz w:val="24"/>
                <w:szCs w:val="24"/>
              </w:rPr>
              <w:t>1</w:t>
            </w:r>
            <w:r>
              <w:rPr>
                <w:sz w:val="24"/>
                <w:szCs w:val="24"/>
              </w:rPr>
              <w:t>4</w:t>
            </w:r>
          </w:p>
          <w:p w14:paraId="00512721" w14:textId="331EE865" w:rsidR="0058321E" w:rsidRPr="00D3279C" w:rsidRDefault="0058321E" w:rsidP="00353636">
            <w:pPr>
              <w:jc w:val="center"/>
              <w:rPr>
                <w:sz w:val="24"/>
                <w:szCs w:val="24"/>
              </w:rPr>
            </w:pPr>
            <w:r>
              <w:rPr>
                <w:sz w:val="24"/>
                <w:szCs w:val="24"/>
              </w:rPr>
              <w:t>Apr 1</w:t>
            </w:r>
            <w:r w:rsidR="00353636">
              <w:rPr>
                <w:sz w:val="24"/>
                <w:szCs w:val="24"/>
              </w:rPr>
              <w:t>5</w:t>
            </w:r>
            <w:r>
              <w:rPr>
                <w:sz w:val="24"/>
                <w:szCs w:val="24"/>
              </w:rPr>
              <w:t>-</w:t>
            </w:r>
            <w:r w:rsidR="00353636">
              <w:rPr>
                <w:sz w:val="24"/>
                <w:szCs w:val="24"/>
              </w:rPr>
              <w:t>19</w:t>
            </w:r>
          </w:p>
        </w:tc>
        <w:tc>
          <w:tcPr>
            <w:tcW w:w="4411" w:type="dxa"/>
            <w:vAlign w:val="center"/>
          </w:tcPr>
          <w:p w14:paraId="4456BC75" w14:textId="77777777" w:rsidR="0058321E" w:rsidRPr="00D3279C" w:rsidRDefault="0058321E" w:rsidP="002E4C57">
            <w:pPr>
              <w:jc w:val="center"/>
              <w:rPr>
                <w:sz w:val="24"/>
                <w:szCs w:val="24"/>
              </w:rPr>
            </w:pPr>
            <w:r w:rsidRPr="00D3279C">
              <w:rPr>
                <w:sz w:val="24"/>
                <w:szCs w:val="24"/>
              </w:rPr>
              <w:t>A: Project Closure</w:t>
            </w:r>
          </w:p>
          <w:p w14:paraId="4E88B96F" w14:textId="77777777" w:rsidR="0058321E" w:rsidRPr="00D3279C" w:rsidRDefault="0058321E" w:rsidP="002E4C57">
            <w:pPr>
              <w:jc w:val="center"/>
              <w:rPr>
                <w:sz w:val="24"/>
                <w:szCs w:val="24"/>
              </w:rPr>
            </w:pPr>
            <w:r w:rsidRPr="00D3279C">
              <w:rPr>
                <w:sz w:val="24"/>
                <w:szCs w:val="24"/>
              </w:rPr>
              <w:t>B: Agile Project Management</w:t>
            </w:r>
          </w:p>
        </w:tc>
        <w:tc>
          <w:tcPr>
            <w:tcW w:w="2364" w:type="dxa"/>
            <w:vAlign w:val="center"/>
          </w:tcPr>
          <w:p w14:paraId="6E3EB2E2" w14:textId="77777777" w:rsidR="0058321E" w:rsidRPr="00D3279C" w:rsidRDefault="0058321E" w:rsidP="002E4C57">
            <w:pPr>
              <w:jc w:val="center"/>
              <w:rPr>
                <w:sz w:val="24"/>
                <w:szCs w:val="24"/>
              </w:rPr>
            </w:pPr>
            <w:r w:rsidRPr="00D3279C">
              <w:rPr>
                <w:sz w:val="24"/>
                <w:szCs w:val="24"/>
              </w:rPr>
              <w:t>L/G: Chaps 14, 17</w:t>
            </w:r>
          </w:p>
        </w:tc>
        <w:tc>
          <w:tcPr>
            <w:tcW w:w="2585" w:type="dxa"/>
            <w:vAlign w:val="center"/>
          </w:tcPr>
          <w:p w14:paraId="766186F4" w14:textId="77777777" w:rsidR="0058321E" w:rsidRPr="00D3279C" w:rsidRDefault="0058321E" w:rsidP="002E4C57">
            <w:pPr>
              <w:jc w:val="center"/>
              <w:rPr>
                <w:sz w:val="24"/>
                <w:szCs w:val="24"/>
              </w:rPr>
            </w:pPr>
          </w:p>
        </w:tc>
      </w:tr>
      <w:tr w:rsidR="0058321E" w:rsidRPr="00D3279C" w14:paraId="4A670811" w14:textId="77777777" w:rsidTr="000B0457">
        <w:trPr>
          <w:jc w:val="center"/>
        </w:trPr>
        <w:tc>
          <w:tcPr>
            <w:tcW w:w="1615" w:type="dxa"/>
            <w:vAlign w:val="center"/>
          </w:tcPr>
          <w:p w14:paraId="414B9608" w14:textId="77777777" w:rsidR="0058321E" w:rsidRPr="00D3279C" w:rsidRDefault="0058321E" w:rsidP="002E4C57">
            <w:pPr>
              <w:jc w:val="center"/>
              <w:rPr>
                <w:sz w:val="24"/>
                <w:szCs w:val="24"/>
              </w:rPr>
            </w:pPr>
            <w:r w:rsidRPr="00D3279C">
              <w:rPr>
                <w:sz w:val="24"/>
                <w:szCs w:val="24"/>
              </w:rPr>
              <w:t>1</w:t>
            </w:r>
            <w:r>
              <w:rPr>
                <w:sz w:val="24"/>
                <w:szCs w:val="24"/>
              </w:rPr>
              <w:t>5</w:t>
            </w:r>
          </w:p>
          <w:p w14:paraId="0BC77B3D" w14:textId="7B7C2918" w:rsidR="0058321E" w:rsidRPr="00D3279C" w:rsidRDefault="0058321E" w:rsidP="00353636">
            <w:pPr>
              <w:jc w:val="center"/>
              <w:rPr>
                <w:b/>
                <w:sz w:val="24"/>
                <w:szCs w:val="24"/>
              </w:rPr>
            </w:pPr>
            <w:r>
              <w:rPr>
                <w:sz w:val="24"/>
                <w:szCs w:val="24"/>
              </w:rPr>
              <w:t>Apr 22-2</w:t>
            </w:r>
            <w:r w:rsidR="00353636">
              <w:rPr>
                <w:sz w:val="24"/>
                <w:szCs w:val="24"/>
              </w:rPr>
              <w:t>6</w:t>
            </w:r>
          </w:p>
        </w:tc>
        <w:tc>
          <w:tcPr>
            <w:tcW w:w="4411" w:type="dxa"/>
            <w:vAlign w:val="center"/>
          </w:tcPr>
          <w:p w14:paraId="7ECF8DD3" w14:textId="77777777" w:rsidR="0058321E" w:rsidRPr="00D3279C" w:rsidRDefault="0058321E" w:rsidP="002E4C57">
            <w:pPr>
              <w:jc w:val="center"/>
              <w:rPr>
                <w:sz w:val="24"/>
                <w:szCs w:val="24"/>
              </w:rPr>
            </w:pPr>
            <w:r w:rsidRPr="00D3279C">
              <w:rPr>
                <w:sz w:val="24"/>
                <w:szCs w:val="24"/>
              </w:rPr>
              <w:t>CAPM Exam Preparation &amp; Practice Tests</w:t>
            </w:r>
          </w:p>
        </w:tc>
        <w:tc>
          <w:tcPr>
            <w:tcW w:w="2364" w:type="dxa"/>
            <w:vAlign w:val="center"/>
          </w:tcPr>
          <w:p w14:paraId="7B80E078" w14:textId="58E3AD64" w:rsidR="0058321E" w:rsidRPr="00D3279C" w:rsidRDefault="00AC4A56" w:rsidP="002E4C57">
            <w:pPr>
              <w:jc w:val="center"/>
              <w:rPr>
                <w:sz w:val="24"/>
                <w:szCs w:val="24"/>
              </w:rPr>
            </w:pPr>
            <w:r>
              <w:rPr>
                <w:sz w:val="24"/>
                <w:szCs w:val="24"/>
              </w:rPr>
              <w:t>PMI &amp;</w:t>
            </w:r>
            <w:r w:rsidR="0058321E" w:rsidRPr="00D3279C">
              <w:rPr>
                <w:sz w:val="24"/>
                <w:szCs w:val="24"/>
              </w:rPr>
              <w:t>PMBOK Review</w:t>
            </w:r>
          </w:p>
        </w:tc>
        <w:tc>
          <w:tcPr>
            <w:tcW w:w="2585" w:type="dxa"/>
            <w:vAlign w:val="center"/>
          </w:tcPr>
          <w:p w14:paraId="1A304F83" w14:textId="77777777" w:rsidR="0058321E" w:rsidRPr="00D3279C" w:rsidRDefault="0058321E" w:rsidP="002E4C57">
            <w:pPr>
              <w:jc w:val="center"/>
              <w:rPr>
                <w:sz w:val="24"/>
                <w:szCs w:val="24"/>
              </w:rPr>
            </w:pPr>
          </w:p>
        </w:tc>
      </w:tr>
      <w:tr w:rsidR="000B0457" w:rsidRPr="00D3279C" w14:paraId="237F52A3" w14:textId="77777777" w:rsidTr="000B0457">
        <w:trPr>
          <w:trHeight w:val="503"/>
          <w:jc w:val="center"/>
        </w:trPr>
        <w:tc>
          <w:tcPr>
            <w:tcW w:w="1615" w:type="dxa"/>
            <w:vAlign w:val="center"/>
          </w:tcPr>
          <w:p w14:paraId="6DAD45D8" w14:textId="631F933A" w:rsidR="000B0457" w:rsidRPr="00AC12F7" w:rsidRDefault="000B0457" w:rsidP="000B0457">
            <w:pPr>
              <w:jc w:val="center"/>
              <w:rPr>
                <w:b/>
                <w:sz w:val="24"/>
                <w:szCs w:val="24"/>
              </w:rPr>
            </w:pPr>
            <w:r>
              <w:rPr>
                <w:b/>
                <w:sz w:val="24"/>
                <w:szCs w:val="24"/>
              </w:rPr>
              <w:t>Fri/</w:t>
            </w:r>
            <w:r w:rsidRPr="00AC12F7">
              <w:rPr>
                <w:b/>
                <w:sz w:val="24"/>
                <w:szCs w:val="24"/>
              </w:rPr>
              <w:t xml:space="preserve">May </w:t>
            </w:r>
            <w:r>
              <w:rPr>
                <w:b/>
                <w:sz w:val="24"/>
                <w:szCs w:val="24"/>
              </w:rPr>
              <w:t>3</w:t>
            </w:r>
          </w:p>
        </w:tc>
        <w:tc>
          <w:tcPr>
            <w:tcW w:w="4411" w:type="dxa"/>
            <w:vAlign w:val="center"/>
          </w:tcPr>
          <w:p w14:paraId="2B5D6F39" w14:textId="77777777" w:rsidR="000B0457" w:rsidRPr="00D3279C" w:rsidRDefault="000B0457" w:rsidP="000B0457">
            <w:pPr>
              <w:jc w:val="center"/>
              <w:rPr>
                <w:sz w:val="24"/>
                <w:szCs w:val="24"/>
              </w:rPr>
            </w:pPr>
            <w:r>
              <w:rPr>
                <w:sz w:val="24"/>
                <w:szCs w:val="24"/>
              </w:rPr>
              <w:t xml:space="preserve">          </w:t>
            </w:r>
            <w:r>
              <w:rPr>
                <w:b/>
                <w:sz w:val="24"/>
                <w:szCs w:val="24"/>
              </w:rPr>
              <w:t>Final Exam  8-10am</w:t>
            </w:r>
          </w:p>
        </w:tc>
        <w:tc>
          <w:tcPr>
            <w:tcW w:w="2364" w:type="dxa"/>
            <w:vAlign w:val="center"/>
          </w:tcPr>
          <w:p w14:paraId="3A80AC02" w14:textId="77777777" w:rsidR="000B0457" w:rsidRPr="00D3279C" w:rsidRDefault="000B0457" w:rsidP="000B0457">
            <w:pPr>
              <w:jc w:val="center"/>
              <w:rPr>
                <w:sz w:val="24"/>
                <w:szCs w:val="24"/>
              </w:rPr>
            </w:pPr>
          </w:p>
        </w:tc>
        <w:tc>
          <w:tcPr>
            <w:tcW w:w="2585" w:type="dxa"/>
            <w:vAlign w:val="center"/>
          </w:tcPr>
          <w:p w14:paraId="3A4F56CF" w14:textId="77777777" w:rsidR="000B0457" w:rsidRDefault="000B0457" w:rsidP="000B0457">
            <w:pPr>
              <w:jc w:val="center"/>
              <w:rPr>
                <w:sz w:val="24"/>
                <w:szCs w:val="24"/>
              </w:rPr>
            </w:pPr>
            <w:r>
              <w:rPr>
                <w:b/>
                <w:sz w:val="24"/>
                <w:szCs w:val="24"/>
              </w:rPr>
              <w:t>Final</w:t>
            </w:r>
          </w:p>
          <w:p w14:paraId="10C2273B" w14:textId="77777777" w:rsidR="000B0457" w:rsidRPr="00CF781E" w:rsidRDefault="000B0457" w:rsidP="000B0457">
            <w:pPr>
              <w:jc w:val="center"/>
              <w:rPr>
                <w:b/>
                <w:sz w:val="24"/>
                <w:szCs w:val="24"/>
              </w:rPr>
            </w:pPr>
            <w:r w:rsidRPr="00CF781E">
              <w:rPr>
                <w:b/>
                <w:sz w:val="24"/>
                <w:szCs w:val="24"/>
              </w:rPr>
              <w:t>Chaps 11,12,14,17</w:t>
            </w:r>
          </w:p>
          <w:p w14:paraId="75539B72" w14:textId="0367C8B8" w:rsidR="000B0457" w:rsidRPr="00D3279C" w:rsidRDefault="000B0457" w:rsidP="000B0457">
            <w:pPr>
              <w:jc w:val="center"/>
              <w:rPr>
                <w:sz w:val="24"/>
                <w:szCs w:val="24"/>
              </w:rPr>
            </w:pPr>
            <w:r>
              <w:rPr>
                <w:sz w:val="24"/>
                <w:szCs w:val="24"/>
              </w:rPr>
              <w:t>+ CAPM principles</w:t>
            </w:r>
          </w:p>
        </w:tc>
      </w:tr>
    </w:tbl>
    <w:p w14:paraId="6691F22E" w14:textId="77777777" w:rsidR="0058321E" w:rsidRPr="00D3279C" w:rsidRDefault="0058321E" w:rsidP="0058321E">
      <w:pPr>
        <w:widowControl/>
        <w:rPr>
          <w:rFonts w:ascii="Times New Roman" w:eastAsia="Times New Roman" w:hAnsi="Times New Roman" w:cs="Times New Roman"/>
          <w:i/>
          <w:sz w:val="24"/>
          <w:szCs w:val="24"/>
        </w:rPr>
      </w:pPr>
    </w:p>
    <w:p w14:paraId="0804CD0B" w14:textId="77777777" w:rsidR="0058321E" w:rsidRPr="00D3279C" w:rsidRDefault="0058321E" w:rsidP="0058321E">
      <w:pPr>
        <w:widowControl/>
        <w:rPr>
          <w:rFonts w:ascii="Times New Roman" w:eastAsia="Times New Roman" w:hAnsi="Times New Roman" w:cs="Times New Roman"/>
          <w:b/>
          <w:sz w:val="24"/>
          <w:szCs w:val="24"/>
        </w:rPr>
      </w:pPr>
      <w:r w:rsidRPr="00D326B3">
        <w:rPr>
          <w:rFonts w:ascii="Times New Roman" w:eastAsia="Times New Roman" w:hAnsi="Times New Roman" w:cs="Times New Roman"/>
          <w:b/>
          <w:i/>
          <w:color w:val="C00000"/>
          <w:sz w:val="24"/>
          <w:szCs w:val="24"/>
        </w:rPr>
        <w:t>Mid-Semester</w:t>
      </w:r>
      <w:r w:rsidRPr="00D326B3">
        <w:rPr>
          <w:rFonts w:ascii="Times New Roman" w:eastAsia="Times New Roman" w:hAnsi="Times New Roman" w:cs="Times New Roman"/>
          <w:b/>
          <w:i/>
          <w:color w:val="C00000"/>
          <w:sz w:val="24"/>
          <w:szCs w:val="24"/>
        </w:rPr>
        <w:tab/>
      </w:r>
      <w:r>
        <w:rPr>
          <w:rFonts w:ascii="Times New Roman" w:eastAsia="Times New Roman" w:hAnsi="Times New Roman" w:cs="Times New Roman"/>
          <w:b/>
          <w:i/>
          <w:color w:val="00B0F0"/>
          <w:sz w:val="24"/>
          <w:szCs w:val="24"/>
        </w:rPr>
        <w:tab/>
      </w:r>
    </w:p>
    <w:sectPr w:rsidR="0058321E" w:rsidRPr="00D3279C" w:rsidSect="0081034E">
      <w:footerReference w:type="default" r:id="rId13"/>
      <w:pgSz w:w="12240" w:h="15840"/>
      <w:pgMar w:top="1152" w:right="1152" w:bottom="864" w:left="1152" w:header="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80FA2" w14:textId="77777777" w:rsidR="002E4C57" w:rsidRDefault="002E4C57">
      <w:r>
        <w:separator/>
      </w:r>
    </w:p>
  </w:endnote>
  <w:endnote w:type="continuationSeparator" w:id="0">
    <w:p w14:paraId="59E8A1F2" w14:textId="77777777" w:rsidR="002E4C57" w:rsidRDefault="002E4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E2D28" w14:textId="77777777" w:rsidR="002E4C57" w:rsidRDefault="002E4C57">
    <w:pPr>
      <w:spacing w:line="14" w:lineRule="auto"/>
      <w:rPr>
        <w:sz w:val="20"/>
        <w:szCs w:val="20"/>
      </w:rPr>
    </w:pPr>
    <w:r>
      <w:rPr>
        <w:noProof/>
      </w:rPr>
      <w:drawing>
        <wp:anchor distT="0" distB="0" distL="114300" distR="114300" simplePos="0" relativeHeight="503295776" behindDoc="1" locked="0" layoutInCell="1" allowOverlap="1" wp14:anchorId="1CE3D78F" wp14:editId="6BD13B73">
          <wp:simplePos x="0" y="0"/>
          <wp:positionH relativeFrom="page">
            <wp:posOffset>6748145</wp:posOffset>
          </wp:positionH>
          <wp:positionV relativeFrom="page">
            <wp:posOffset>9432290</wp:posOffset>
          </wp:positionV>
          <wp:extent cx="133985" cy="1765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 cy="176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295800" behindDoc="1" locked="0" layoutInCell="1" allowOverlap="1" wp14:anchorId="54E294F3" wp14:editId="137916F5">
              <wp:simplePos x="0" y="0"/>
              <wp:positionH relativeFrom="page">
                <wp:posOffset>6746875</wp:posOffset>
              </wp:positionH>
              <wp:positionV relativeFrom="page">
                <wp:posOffset>9432925</wp:posOffset>
              </wp:positionV>
              <wp:extent cx="135255" cy="177800"/>
              <wp:effectExtent l="3175" t="317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2B1A1" w14:textId="6D84788B" w:rsidR="002E4C57" w:rsidRDefault="002E4C57">
                          <w:pPr>
                            <w:spacing w:line="268" w:lineRule="exact"/>
                            <w:ind w:left="40"/>
                            <w:rPr>
                              <w:rFonts w:ascii="Cambria" w:eastAsia="Cambria" w:hAnsi="Cambria" w:cs="Cambria"/>
                              <w:sz w:val="24"/>
                              <w:szCs w:val="24"/>
                            </w:rPr>
                          </w:pPr>
                          <w:r>
                            <w:fldChar w:fldCharType="begin"/>
                          </w:r>
                          <w:r>
                            <w:rPr>
                              <w:rFonts w:ascii="Cambria"/>
                              <w:sz w:val="24"/>
                            </w:rPr>
                            <w:instrText xml:space="preserve"> PAGE </w:instrText>
                          </w:r>
                          <w:r>
                            <w:fldChar w:fldCharType="separate"/>
                          </w:r>
                          <w:r w:rsidR="00C758C6">
                            <w:rPr>
                              <w:rFonts w:ascii="Cambria"/>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294F3" id="_x0000_t202" coordsize="21600,21600" o:spt="202" path="m,l,21600r21600,l21600,xe">
              <v:stroke joinstyle="miter"/>
              <v:path gradientshapeok="t" o:connecttype="rect"/>
            </v:shapetype>
            <v:shape id="Text Box 1" o:spid="_x0000_s1031" type="#_x0000_t202" style="position:absolute;margin-left:531.25pt;margin-top:742.75pt;width:10.65pt;height:14pt;z-index:-20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" filled="f" stroked="f">
              <v:textbox inset="0,0,0,0">
                <w:txbxContent>
                  <w:p w14:paraId="3AE2B1A1" w14:textId="6D84788B" w:rsidR="002E4C57" w:rsidRDefault="002E4C57">
                    <w:pPr>
                      <w:spacing w:line="268" w:lineRule="exact"/>
                      <w:ind w:left="40"/>
                      <w:rPr>
                        <w:rFonts w:ascii="Cambria" w:eastAsia="Cambria" w:hAnsi="Cambria" w:cs="Cambria"/>
                        <w:sz w:val="24"/>
                        <w:szCs w:val="24"/>
                      </w:rPr>
                    </w:pPr>
                    <w:r>
                      <w:fldChar w:fldCharType="begin"/>
                    </w:r>
                    <w:r>
                      <w:rPr>
                        <w:rFonts w:ascii="Cambria"/>
                        <w:sz w:val="24"/>
                      </w:rPr>
                      <w:instrText xml:space="preserve"> PAGE </w:instrText>
                    </w:r>
                    <w:r>
                      <w:fldChar w:fldCharType="separate"/>
                    </w:r>
                    <w:r w:rsidR="00C758C6">
                      <w:rPr>
                        <w:rFonts w:ascii="Cambria"/>
                        <w:noProof/>
                        <w:sz w:val="24"/>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8A880" w14:textId="77777777" w:rsidR="002E4C57" w:rsidRDefault="002E4C57">
      <w:r>
        <w:separator/>
      </w:r>
    </w:p>
  </w:footnote>
  <w:footnote w:type="continuationSeparator" w:id="0">
    <w:p w14:paraId="2F4C96A9" w14:textId="77777777" w:rsidR="002E4C57" w:rsidRDefault="002E4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B0AF0"/>
    <w:multiLevelType w:val="hybridMultilevel"/>
    <w:tmpl w:val="81E49A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1006A1"/>
    <w:multiLevelType w:val="hybridMultilevel"/>
    <w:tmpl w:val="DDA6D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7E65F2"/>
    <w:multiLevelType w:val="hybridMultilevel"/>
    <w:tmpl w:val="E8CEE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B3655"/>
    <w:multiLevelType w:val="hybridMultilevel"/>
    <w:tmpl w:val="19DED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FA7A33"/>
    <w:multiLevelType w:val="hybridMultilevel"/>
    <w:tmpl w:val="6DF6F7F8"/>
    <w:lvl w:ilvl="0" w:tplc="68A4D308">
      <w:start w:val="1"/>
      <w:numFmt w:val="bullet"/>
      <w:lvlText w:val=""/>
      <w:lvlJc w:val="left"/>
      <w:pPr>
        <w:ind w:left="739" w:hanging="360"/>
      </w:pPr>
      <w:rPr>
        <w:rFonts w:ascii="Symbol" w:eastAsia="Symbol" w:hAnsi="Symbol" w:hint="default"/>
        <w:w w:val="102"/>
        <w:sz w:val="21"/>
        <w:szCs w:val="21"/>
      </w:rPr>
    </w:lvl>
    <w:lvl w:ilvl="1" w:tplc="5AF003D6">
      <w:start w:val="1"/>
      <w:numFmt w:val="bullet"/>
      <w:lvlText w:val=""/>
      <w:lvlJc w:val="left"/>
      <w:pPr>
        <w:ind w:left="720" w:hanging="360"/>
      </w:pPr>
      <w:rPr>
        <w:rFonts w:ascii="Symbol" w:eastAsia="Symbol" w:hAnsi="Symbol" w:hint="default"/>
        <w:w w:val="102"/>
        <w:sz w:val="21"/>
        <w:szCs w:val="21"/>
      </w:rPr>
    </w:lvl>
    <w:lvl w:ilvl="2" w:tplc="A378BE12">
      <w:start w:val="1"/>
      <w:numFmt w:val="bullet"/>
      <w:lvlText w:val="o"/>
      <w:lvlJc w:val="left"/>
      <w:pPr>
        <w:ind w:left="1189" w:hanging="360"/>
      </w:pPr>
      <w:rPr>
        <w:rFonts w:ascii="Courier New" w:eastAsia="Courier New" w:hAnsi="Courier New" w:hint="default"/>
        <w:w w:val="102"/>
        <w:sz w:val="21"/>
        <w:szCs w:val="21"/>
      </w:rPr>
    </w:lvl>
    <w:lvl w:ilvl="3" w:tplc="5BEA81A8">
      <w:start w:val="1"/>
      <w:numFmt w:val="bullet"/>
      <w:lvlText w:val="•"/>
      <w:lvlJc w:val="left"/>
      <w:pPr>
        <w:ind w:left="1189" w:hanging="360"/>
      </w:pPr>
      <w:rPr>
        <w:rFonts w:hint="default"/>
      </w:rPr>
    </w:lvl>
    <w:lvl w:ilvl="4" w:tplc="AA82DE7E">
      <w:start w:val="1"/>
      <w:numFmt w:val="bullet"/>
      <w:lvlText w:val="•"/>
      <w:lvlJc w:val="left"/>
      <w:pPr>
        <w:ind w:left="2419" w:hanging="360"/>
      </w:pPr>
      <w:rPr>
        <w:rFonts w:hint="default"/>
      </w:rPr>
    </w:lvl>
    <w:lvl w:ilvl="5" w:tplc="0E6A775A">
      <w:start w:val="1"/>
      <w:numFmt w:val="bullet"/>
      <w:lvlText w:val="•"/>
      <w:lvlJc w:val="left"/>
      <w:pPr>
        <w:ind w:left="3649" w:hanging="360"/>
      </w:pPr>
      <w:rPr>
        <w:rFonts w:hint="default"/>
      </w:rPr>
    </w:lvl>
    <w:lvl w:ilvl="6" w:tplc="5C5802AE">
      <w:start w:val="1"/>
      <w:numFmt w:val="bullet"/>
      <w:lvlText w:val="•"/>
      <w:lvlJc w:val="left"/>
      <w:pPr>
        <w:ind w:left="4879" w:hanging="360"/>
      </w:pPr>
      <w:rPr>
        <w:rFonts w:hint="default"/>
      </w:rPr>
    </w:lvl>
    <w:lvl w:ilvl="7" w:tplc="2E525C70">
      <w:start w:val="1"/>
      <w:numFmt w:val="bullet"/>
      <w:lvlText w:val="•"/>
      <w:lvlJc w:val="left"/>
      <w:pPr>
        <w:ind w:left="6109" w:hanging="360"/>
      </w:pPr>
      <w:rPr>
        <w:rFonts w:hint="default"/>
      </w:rPr>
    </w:lvl>
    <w:lvl w:ilvl="8" w:tplc="A596F028">
      <w:start w:val="1"/>
      <w:numFmt w:val="bullet"/>
      <w:lvlText w:val="•"/>
      <w:lvlJc w:val="left"/>
      <w:pPr>
        <w:ind w:left="7339" w:hanging="360"/>
      </w:pPr>
      <w:rPr>
        <w:rFonts w:hint="default"/>
      </w:rPr>
    </w:lvl>
  </w:abstractNum>
  <w:abstractNum w:abstractNumId="5" w15:restartNumberingAfterBreak="0">
    <w:nsid w:val="3CAE0EAB"/>
    <w:multiLevelType w:val="hybridMultilevel"/>
    <w:tmpl w:val="B33C7EA8"/>
    <w:lvl w:ilvl="0" w:tplc="1274325A">
      <w:start w:val="1"/>
      <w:numFmt w:val="bullet"/>
      <w:lvlText w:val=""/>
      <w:lvlJc w:val="left"/>
      <w:pPr>
        <w:ind w:left="569" w:hanging="450"/>
      </w:pPr>
      <w:rPr>
        <w:rFonts w:ascii="Symbol" w:eastAsia="Symbol" w:hAnsi="Symbol" w:hint="default"/>
        <w:w w:val="102"/>
        <w:sz w:val="21"/>
        <w:szCs w:val="21"/>
      </w:rPr>
    </w:lvl>
    <w:lvl w:ilvl="1" w:tplc="0409000B">
      <w:start w:val="1"/>
      <w:numFmt w:val="bullet"/>
      <w:lvlText w:val=""/>
      <w:lvlJc w:val="left"/>
      <w:pPr>
        <w:ind w:left="940" w:hanging="361"/>
      </w:pPr>
      <w:rPr>
        <w:rFonts w:ascii="Wingdings" w:hAnsi="Wingdings" w:hint="default"/>
        <w:w w:val="102"/>
        <w:sz w:val="21"/>
        <w:szCs w:val="21"/>
      </w:rPr>
    </w:lvl>
    <w:lvl w:ilvl="2" w:tplc="26D4DCE0">
      <w:start w:val="1"/>
      <w:numFmt w:val="bullet"/>
      <w:lvlText w:val="•"/>
      <w:lvlJc w:val="left"/>
      <w:pPr>
        <w:ind w:left="940" w:hanging="361"/>
      </w:pPr>
      <w:rPr>
        <w:rFonts w:hint="default"/>
      </w:rPr>
    </w:lvl>
    <w:lvl w:ilvl="3" w:tplc="222091EE">
      <w:start w:val="1"/>
      <w:numFmt w:val="bullet"/>
      <w:lvlText w:val="•"/>
      <w:lvlJc w:val="left"/>
      <w:pPr>
        <w:ind w:left="2052" w:hanging="361"/>
      </w:pPr>
      <w:rPr>
        <w:rFonts w:hint="default"/>
      </w:rPr>
    </w:lvl>
    <w:lvl w:ilvl="4" w:tplc="D076E08C">
      <w:start w:val="1"/>
      <w:numFmt w:val="bullet"/>
      <w:lvlText w:val="•"/>
      <w:lvlJc w:val="left"/>
      <w:pPr>
        <w:ind w:left="3165" w:hanging="361"/>
      </w:pPr>
      <w:rPr>
        <w:rFonts w:hint="default"/>
      </w:rPr>
    </w:lvl>
    <w:lvl w:ilvl="5" w:tplc="FA0C37AE">
      <w:start w:val="1"/>
      <w:numFmt w:val="bullet"/>
      <w:lvlText w:val="•"/>
      <w:lvlJc w:val="left"/>
      <w:pPr>
        <w:ind w:left="4277" w:hanging="361"/>
      </w:pPr>
      <w:rPr>
        <w:rFonts w:hint="default"/>
      </w:rPr>
    </w:lvl>
    <w:lvl w:ilvl="6" w:tplc="75ACBFBA">
      <w:start w:val="1"/>
      <w:numFmt w:val="bullet"/>
      <w:lvlText w:val="•"/>
      <w:lvlJc w:val="left"/>
      <w:pPr>
        <w:ind w:left="5390" w:hanging="361"/>
      </w:pPr>
      <w:rPr>
        <w:rFonts w:hint="default"/>
      </w:rPr>
    </w:lvl>
    <w:lvl w:ilvl="7" w:tplc="DB5C141E">
      <w:start w:val="1"/>
      <w:numFmt w:val="bullet"/>
      <w:lvlText w:val="•"/>
      <w:lvlJc w:val="left"/>
      <w:pPr>
        <w:ind w:left="6502" w:hanging="361"/>
      </w:pPr>
      <w:rPr>
        <w:rFonts w:hint="default"/>
      </w:rPr>
    </w:lvl>
    <w:lvl w:ilvl="8" w:tplc="25DCC236">
      <w:start w:val="1"/>
      <w:numFmt w:val="bullet"/>
      <w:lvlText w:val="•"/>
      <w:lvlJc w:val="left"/>
      <w:pPr>
        <w:ind w:left="7615" w:hanging="361"/>
      </w:pPr>
      <w:rPr>
        <w:rFonts w:hint="default"/>
      </w:rPr>
    </w:lvl>
  </w:abstractNum>
  <w:abstractNum w:abstractNumId="6" w15:restartNumberingAfterBreak="0">
    <w:nsid w:val="59891500"/>
    <w:multiLevelType w:val="hybridMultilevel"/>
    <w:tmpl w:val="9300DC36"/>
    <w:lvl w:ilvl="0" w:tplc="1274325A">
      <w:start w:val="1"/>
      <w:numFmt w:val="bullet"/>
      <w:lvlText w:val=""/>
      <w:lvlJc w:val="left"/>
      <w:pPr>
        <w:ind w:left="569" w:hanging="450"/>
      </w:pPr>
      <w:rPr>
        <w:rFonts w:ascii="Symbol" w:eastAsia="Symbol" w:hAnsi="Symbol" w:hint="default"/>
        <w:w w:val="102"/>
        <w:sz w:val="21"/>
        <w:szCs w:val="21"/>
      </w:rPr>
    </w:lvl>
    <w:lvl w:ilvl="1" w:tplc="0409000B">
      <w:start w:val="1"/>
      <w:numFmt w:val="bullet"/>
      <w:lvlText w:val=""/>
      <w:lvlJc w:val="left"/>
      <w:pPr>
        <w:ind w:left="940" w:hanging="361"/>
      </w:pPr>
      <w:rPr>
        <w:rFonts w:ascii="Wingdings" w:hAnsi="Wingdings" w:hint="default"/>
        <w:w w:val="102"/>
        <w:sz w:val="21"/>
        <w:szCs w:val="21"/>
      </w:rPr>
    </w:lvl>
    <w:lvl w:ilvl="2" w:tplc="26D4DCE0">
      <w:start w:val="1"/>
      <w:numFmt w:val="bullet"/>
      <w:lvlText w:val="•"/>
      <w:lvlJc w:val="left"/>
      <w:pPr>
        <w:ind w:left="940" w:hanging="361"/>
      </w:pPr>
      <w:rPr>
        <w:rFonts w:hint="default"/>
      </w:rPr>
    </w:lvl>
    <w:lvl w:ilvl="3" w:tplc="222091EE">
      <w:start w:val="1"/>
      <w:numFmt w:val="bullet"/>
      <w:lvlText w:val="•"/>
      <w:lvlJc w:val="left"/>
      <w:pPr>
        <w:ind w:left="2052" w:hanging="361"/>
      </w:pPr>
      <w:rPr>
        <w:rFonts w:hint="default"/>
      </w:rPr>
    </w:lvl>
    <w:lvl w:ilvl="4" w:tplc="D076E08C">
      <w:start w:val="1"/>
      <w:numFmt w:val="bullet"/>
      <w:lvlText w:val="•"/>
      <w:lvlJc w:val="left"/>
      <w:pPr>
        <w:ind w:left="3165" w:hanging="361"/>
      </w:pPr>
      <w:rPr>
        <w:rFonts w:hint="default"/>
      </w:rPr>
    </w:lvl>
    <w:lvl w:ilvl="5" w:tplc="FA0C37AE">
      <w:start w:val="1"/>
      <w:numFmt w:val="bullet"/>
      <w:lvlText w:val="•"/>
      <w:lvlJc w:val="left"/>
      <w:pPr>
        <w:ind w:left="4277" w:hanging="361"/>
      </w:pPr>
      <w:rPr>
        <w:rFonts w:hint="default"/>
      </w:rPr>
    </w:lvl>
    <w:lvl w:ilvl="6" w:tplc="75ACBFBA">
      <w:start w:val="1"/>
      <w:numFmt w:val="bullet"/>
      <w:lvlText w:val="•"/>
      <w:lvlJc w:val="left"/>
      <w:pPr>
        <w:ind w:left="5390" w:hanging="361"/>
      </w:pPr>
      <w:rPr>
        <w:rFonts w:hint="default"/>
      </w:rPr>
    </w:lvl>
    <w:lvl w:ilvl="7" w:tplc="DB5C141E">
      <w:start w:val="1"/>
      <w:numFmt w:val="bullet"/>
      <w:lvlText w:val="•"/>
      <w:lvlJc w:val="left"/>
      <w:pPr>
        <w:ind w:left="6502" w:hanging="361"/>
      </w:pPr>
      <w:rPr>
        <w:rFonts w:hint="default"/>
      </w:rPr>
    </w:lvl>
    <w:lvl w:ilvl="8" w:tplc="25DCC236">
      <w:start w:val="1"/>
      <w:numFmt w:val="bullet"/>
      <w:lvlText w:val="•"/>
      <w:lvlJc w:val="left"/>
      <w:pPr>
        <w:ind w:left="7615" w:hanging="361"/>
      </w:pPr>
      <w:rPr>
        <w:rFonts w:hint="default"/>
      </w:rPr>
    </w:lvl>
  </w:abstractNum>
  <w:abstractNum w:abstractNumId="7" w15:restartNumberingAfterBreak="0">
    <w:nsid w:val="59D8071F"/>
    <w:multiLevelType w:val="hybridMultilevel"/>
    <w:tmpl w:val="D868A0C6"/>
    <w:lvl w:ilvl="0" w:tplc="50184076">
      <w:start w:val="1"/>
      <w:numFmt w:val="bullet"/>
      <w:lvlText w:val=""/>
      <w:lvlJc w:val="left"/>
      <w:pPr>
        <w:ind w:left="839" w:hanging="360"/>
      </w:pPr>
      <w:rPr>
        <w:rFonts w:ascii="Symbol" w:eastAsia="Symbol" w:hAnsi="Symbol" w:hint="default"/>
        <w:w w:val="45"/>
        <w:sz w:val="24"/>
        <w:szCs w:val="24"/>
      </w:rPr>
    </w:lvl>
    <w:lvl w:ilvl="1" w:tplc="39C6AC88">
      <w:start w:val="1"/>
      <w:numFmt w:val="bullet"/>
      <w:lvlText w:val="•"/>
      <w:lvlJc w:val="left"/>
      <w:pPr>
        <w:ind w:left="1729" w:hanging="360"/>
      </w:pPr>
      <w:rPr>
        <w:rFonts w:hint="default"/>
      </w:rPr>
    </w:lvl>
    <w:lvl w:ilvl="2" w:tplc="8AB020F6">
      <w:start w:val="1"/>
      <w:numFmt w:val="bullet"/>
      <w:lvlText w:val="•"/>
      <w:lvlJc w:val="left"/>
      <w:pPr>
        <w:ind w:left="2619" w:hanging="360"/>
      </w:pPr>
      <w:rPr>
        <w:rFonts w:hint="default"/>
      </w:rPr>
    </w:lvl>
    <w:lvl w:ilvl="3" w:tplc="E8B4E4AA">
      <w:start w:val="1"/>
      <w:numFmt w:val="bullet"/>
      <w:lvlText w:val="•"/>
      <w:lvlJc w:val="left"/>
      <w:pPr>
        <w:ind w:left="3509" w:hanging="360"/>
      </w:pPr>
      <w:rPr>
        <w:rFonts w:hint="default"/>
      </w:rPr>
    </w:lvl>
    <w:lvl w:ilvl="4" w:tplc="F4FE7AEC">
      <w:start w:val="1"/>
      <w:numFmt w:val="bullet"/>
      <w:lvlText w:val="•"/>
      <w:lvlJc w:val="left"/>
      <w:pPr>
        <w:ind w:left="4399" w:hanging="360"/>
      </w:pPr>
      <w:rPr>
        <w:rFonts w:hint="default"/>
      </w:rPr>
    </w:lvl>
    <w:lvl w:ilvl="5" w:tplc="43AED128">
      <w:start w:val="1"/>
      <w:numFmt w:val="bullet"/>
      <w:lvlText w:val="•"/>
      <w:lvlJc w:val="left"/>
      <w:pPr>
        <w:ind w:left="5289" w:hanging="360"/>
      </w:pPr>
      <w:rPr>
        <w:rFonts w:hint="default"/>
      </w:rPr>
    </w:lvl>
    <w:lvl w:ilvl="6" w:tplc="637AB564">
      <w:start w:val="1"/>
      <w:numFmt w:val="bullet"/>
      <w:lvlText w:val="•"/>
      <w:lvlJc w:val="left"/>
      <w:pPr>
        <w:ind w:left="6179" w:hanging="360"/>
      </w:pPr>
      <w:rPr>
        <w:rFonts w:hint="default"/>
      </w:rPr>
    </w:lvl>
    <w:lvl w:ilvl="7" w:tplc="52329D70">
      <w:start w:val="1"/>
      <w:numFmt w:val="bullet"/>
      <w:lvlText w:val="•"/>
      <w:lvlJc w:val="left"/>
      <w:pPr>
        <w:ind w:left="7069" w:hanging="360"/>
      </w:pPr>
      <w:rPr>
        <w:rFonts w:hint="default"/>
      </w:rPr>
    </w:lvl>
    <w:lvl w:ilvl="8" w:tplc="5B486694">
      <w:start w:val="1"/>
      <w:numFmt w:val="bullet"/>
      <w:lvlText w:val="•"/>
      <w:lvlJc w:val="left"/>
      <w:pPr>
        <w:ind w:left="7959" w:hanging="360"/>
      </w:pPr>
      <w:rPr>
        <w:rFonts w:hint="default"/>
      </w:rPr>
    </w:lvl>
  </w:abstractNum>
  <w:abstractNum w:abstractNumId="8" w15:restartNumberingAfterBreak="0">
    <w:nsid w:val="5B4B08B9"/>
    <w:multiLevelType w:val="hybridMultilevel"/>
    <w:tmpl w:val="EE74576C"/>
    <w:lvl w:ilvl="0" w:tplc="2358643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FD94656"/>
    <w:multiLevelType w:val="hybridMultilevel"/>
    <w:tmpl w:val="C54EF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726475"/>
    <w:multiLevelType w:val="hybridMultilevel"/>
    <w:tmpl w:val="554CC06A"/>
    <w:lvl w:ilvl="0" w:tplc="14264452">
      <w:start w:val="1"/>
      <w:numFmt w:val="bullet"/>
      <w:lvlText w:val=""/>
      <w:lvlJc w:val="left"/>
      <w:pPr>
        <w:ind w:left="959" w:hanging="360"/>
      </w:pPr>
      <w:rPr>
        <w:rFonts w:ascii="Symbol" w:eastAsia="Symbol" w:hAnsi="Symbol" w:hint="default"/>
        <w:w w:val="47"/>
        <w:sz w:val="21"/>
        <w:szCs w:val="21"/>
      </w:rPr>
    </w:lvl>
    <w:lvl w:ilvl="1" w:tplc="6DAE1834">
      <w:start w:val="1"/>
      <w:numFmt w:val="bullet"/>
      <w:lvlText w:val="•"/>
      <w:lvlJc w:val="left"/>
      <w:pPr>
        <w:ind w:left="1837" w:hanging="360"/>
      </w:pPr>
      <w:rPr>
        <w:rFonts w:hint="default"/>
      </w:rPr>
    </w:lvl>
    <w:lvl w:ilvl="2" w:tplc="DC847212">
      <w:start w:val="1"/>
      <w:numFmt w:val="bullet"/>
      <w:lvlText w:val="•"/>
      <w:lvlJc w:val="left"/>
      <w:pPr>
        <w:ind w:left="2715" w:hanging="360"/>
      </w:pPr>
      <w:rPr>
        <w:rFonts w:hint="default"/>
      </w:rPr>
    </w:lvl>
    <w:lvl w:ilvl="3" w:tplc="75582A86">
      <w:start w:val="1"/>
      <w:numFmt w:val="bullet"/>
      <w:lvlText w:val="•"/>
      <w:lvlJc w:val="left"/>
      <w:pPr>
        <w:ind w:left="3593" w:hanging="360"/>
      </w:pPr>
      <w:rPr>
        <w:rFonts w:hint="default"/>
      </w:rPr>
    </w:lvl>
    <w:lvl w:ilvl="4" w:tplc="C456ACD0">
      <w:start w:val="1"/>
      <w:numFmt w:val="bullet"/>
      <w:lvlText w:val="•"/>
      <w:lvlJc w:val="left"/>
      <w:pPr>
        <w:ind w:left="4471" w:hanging="360"/>
      </w:pPr>
      <w:rPr>
        <w:rFonts w:hint="default"/>
      </w:rPr>
    </w:lvl>
    <w:lvl w:ilvl="5" w:tplc="36D87164">
      <w:start w:val="1"/>
      <w:numFmt w:val="bullet"/>
      <w:lvlText w:val="•"/>
      <w:lvlJc w:val="left"/>
      <w:pPr>
        <w:ind w:left="5349" w:hanging="360"/>
      </w:pPr>
      <w:rPr>
        <w:rFonts w:hint="default"/>
      </w:rPr>
    </w:lvl>
    <w:lvl w:ilvl="6" w:tplc="8950392C">
      <w:start w:val="1"/>
      <w:numFmt w:val="bullet"/>
      <w:lvlText w:val="•"/>
      <w:lvlJc w:val="left"/>
      <w:pPr>
        <w:ind w:left="6227" w:hanging="360"/>
      </w:pPr>
      <w:rPr>
        <w:rFonts w:hint="default"/>
      </w:rPr>
    </w:lvl>
    <w:lvl w:ilvl="7" w:tplc="DC483700">
      <w:start w:val="1"/>
      <w:numFmt w:val="bullet"/>
      <w:lvlText w:val="•"/>
      <w:lvlJc w:val="left"/>
      <w:pPr>
        <w:ind w:left="7105" w:hanging="360"/>
      </w:pPr>
      <w:rPr>
        <w:rFonts w:hint="default"/>
      </w:rPr>
    </w:lvl>
    <w:lvl w:ilvl="8" w:tplc="6A1892BA">
      <w:start w:val="1"/>
      <w:numFmt w:val="bullet"/>
      <w:lvlText w:val="•"/>
      <w:lvlJc w:val="left"/>
      <w:pPr>
        <w:ind w:left="7983" w:hanging="360"/>
      </w:pPr>
      <w:rPr>
        <w:rFonts w:hint="default"/>
      </w:rPr>
    </w:lvl>
  </w:abstractNum>
  <w:abstractNum w:abstractNumId="11" w15:restartNumberingAfterBreak="0">
    <w:nsid w:val="679F7E58"/>
    <w:multiLevelType w:val="hybridMultilevel"/>
    <w:tmpl w:val="80BC49EA"/>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9E959D4"/>
    <w:multiLevelType w:val="hybridMultilevel"/>
    <w:tmpl w:val="B8065442"/>
    <w:lvl w:ilvl="0" w:tplc="F6B661BC">
      <w:start w:val="1"/>
      <w:numFmt w:val="bullet"/>
      <w:lvlText w:val=""/>
      <w:lvlJc w:val="left"/>
      <w:pPr>
        <w:ind w:left="839" w:hanging="360"/>
      </w:pPr>
      <w:rPr>
        <w:rFonts w:ascii="Symbol" w:eastAsia="Symbol" w:hAnsi="Symbol" w:hint="default"/>
        <w:w w:val="47"/>
        <w:sz w:val="21"/>
        <w:szCs w:val="21"/>
      </w:rPr>
    </w:lvl>
    <w:lvl w:ilvl="1" w:tplc="DAA8DB58">
      <w:start w:val="1"/>
      <w:numFmt w:val="bullet"/>
      <w:lvlText w:val="•"/>
      <w:lvlJc w:val="left"/>
      <w:pPr>
        <w:ind w:left="1729" w:hanging="360"/>
      </w:pPr>
      <w:rPr>
        <w:rFonts w:hint="default"/>
      </w:rPr>
    </w:lvl>
    <w:lvl w:ilvl="2" w:tplc="707E2348">
      <w:start w:val="1"/>
      <w:numFmt w:val="bullet"/>
      <w:lvlText w:val="•"/>
      <w:lvlJc w:val="left"/>
      <w:pPr>
        <w:ind w:left="2619" w:hanging="360"/>
      </w:pPr>
      <w:rPr>
        <w:rFonts w:hint="default"/>
      </w:rPr>
    </w:lvl>
    <w:lvl w:ilvl="3" w:tplc="CCF4543E">
      <w:start w:val="1"/>
      <w:numFmt w:val="bullet"/>
      <w:lvlText w:val="•"/>
      <w:lvlJc w:val="left"/>
      <w:pPr>
        <w:ind w:left="3509" w:hanging="360"/>
      </w:pPr>
      <w:rPr>
        <w:rFonts w:hint="default"/>
      </w:rPr>
    </w:lvl>
    <w:lvl w:ilvl="4" w:tplc="58AC2B38">
      <w:start w:val="1"/>
      <w:numFmt w:val="bullet"/>
      <w:lvlText w:val="•"/>
      <w:lvlJc w:val="left"/>
      <w:pPr>
        <w:ind w:left="4399" w:hanging="360"/>
      </w:pPr>
      <w:rPr>
        <w:rFonts w:hint="default"/>
      </w:rPr>
    </w:lvl>
    <w:lvl w:ilvl="5" w:tplc="8640C80C">
      <w:start w:val="1"/>
      <w:numFmt w:val="bullet"/>
      <w:lvlText w:val="•"/>
      <w:lvlJc w:val="left"/>
      <w:pPr>
        <w:ind w:left="5289" w:hanging="360"/>
      </w:pPr>
      <w:rPr>
        <w:rFonts w:hint="default"/>
      </w:rPr>
    </w:lvl>
    <w:lvl w:ilvl="6" w:tplc="0A8E27C0">
      <w:start w:val="1"/>
      <w:numFmt w:val="bullet"/>
      <w:lvlText w:val="•"/>
      <w:lvlJc w:val="left"/>
      <w:pPr>
        <w:ind w:left="6179" w:hanging="360"/>
      </w:pPr>
      <w:rPr>
        <w:rFonts w:hint="default"/>
      </w:rPr>
    </w:lvl>
    <w:lvl w:ilvl="7" w:tplc="787A66EE">
      <w:start w:val="1"/>
      <w:numFmt w:val="bullet"/>
      <w:lvlText w:val="•"/>
      <w:lvlJc w:val="left"/>
      <w:pPr>
        <w:ind w:left="7069" w:hanging="360"/>
      </w:pPr>
      <w:rPr>
        <w:rFonts w:hint="default"/>
      </w:rPr>
    </w:lvl>
    <w:lvl w:ilvl="8" w:tplc="266411B6">
      <w:start w:val="1"/>
      <w:numFmt w:val="bullet"/>
      <w:lvlText w:val="•"/>
      <w:lvlJc w:val="left"/>
      <w:pPr>
        <w:ind w:left="7959" w:hanging="360"/>
      </w:pPr>
      <w:rPr>
        <w:rFonts w:hint="default"/>
      </w:rPr>
    </w:lvl>
  </w:abstractNum>
  <w:abstractNum w:abstractNumId="13" w15:restartNumberingAfterBreak="0">
    <w:nsid w:val="73392BE8"/>
    <w:multiLevelType w:val="hybridMultilevel"/>
    <w:tmpl w:val="4A089288"/>
    <w:lvl w:ilvl="0" w:tplc="1274325A">
      <w:start w:val="1"/>
      <w:numFmt w:val="bullet"/>
      <w:lvlText w:val=""/>
      <w:lvlJc w:val="left"/>
      <w:pPr>
        <w:ind w:left="569" w:hanging="450"/>
      </w:pPr>
      <w:rPr>
        <w:rFonts w:ascii="Symbol" w:eastAsia="Symbol" w:hAnsi="Symbol" w:hint="default"/>
        <w:w w:val="102"/>
        <w:sz w:val="21"/>
        <w:szCs w:val="21"/>
      </w:rPr>
    </w:lvl>
    <w:lvl w:ilvl="1" w:tplc="F2BE0B92">
      <w:start w:val="1"/>
      <w:numFmt w:val="bullet"/>
      <w:lvlText w:val="o"/>
      <w:lvlJc w:val="left"/>
      <w:pPr>
        <w:ind w:left="940" w:hanging="361"/>
      </w:pPr>
      <w:rPr>
        <w:rFonts w:ascii="Courier New" w:eastAsia="Courier New" w:hAnsi="Courier New" w:hint="default"/>
        <w:w w:val="102"/>
        <w:sz w:val="21"/>
        <w:szCs w:val="21"/>
      </w:rPr>
    </w:lvl>
    <w:lvl w:ilvl="2" w:tplc="26D4DCE0">
      <w:start w:val="1"/>
      <w:numFmt w:val="bullet"/>
      <w:lvlText w:val="•"/>
      <w:lvlJc w:val="left"/>
      <w:pPr>
        <w:ind w:left="940" w:hanging="361"/>
      </w:pPr>
      <w:rPr>
        <w:rFonts w:hint="default"/>
      </w:rPr>
    </w:lvl>
    <w:lvl w:ilvl="3" w:tplc="222091EE">
      <w:start w:val="1"/>
      <w:numFmt w:val="bullet"/>
      <w:lvlText w:val="•"/>
      <w:lvlJc w:val="left"/>
      <w:pPr>
        <w:ind w:left="2052" w:hanging="361"/>
      </w:pPr>
      <w:rPr>
        <w:rFonts w:hint="default"/>
      </w:rPr>
    </w:lvl>
    <w:lvl w:ilvl="4" w:tplc="D076E08C">
      <w:start w:val="1"/>
      <w:numFmt w:val="bullet"/>
      <w:lvlText w:val="•"/>
      <w:lvlJc w:val="left"/>
      <w:pPr>
        <w:ind w:left="3165" w:hanging="361"/>
      </w:pPr>
      <w:rPr>
        <w:rFonts w:hint="default"/>
      </w:rPr>
    </w:lvl>
    <w:lvl w:ilvl="5" w:tplc="FA0C37AE">
      <w:start w:val="1"/>
      <w:numFmt w:val="bullet"/>
      <w:lvlText w:val="•"/>
      <w:lvlJc w:val="left"/>
      <w:pPr>
        <w:ind w:left="4277" w:hanging="361"/>
      </w:pPr>
      <w:rPr>
        <w:rFonts w:hint="default"/>
      </w:rPr>
    </w:lvl>
    <w:lvl w:ilvl="6" w:tplc="75ACBFBA">
      <w:start w:val="1"/>
      <w:numFmt w:val="bullet"/>
      <w:lvlText w:val="•"/>
      <w:lvlJc w:val="left"/>
      <w:pPr>
        <w:ind w:left="5390" w:hanging="361"/>
      </w:pPr>
      <w:rPr>
        <w:rFonts w:hint="default"/>
      </w:rPr>
    </w:lvl>
    <w:lvl w:ilvl="7" w:tplc="DB5C141E">
      <w:start w:val="1"/>
      <w:numFmt w:val="bullet"/>
      <w:lvlText w:val="•"/>
      <w:lvlJc w:val="left"/>
      <w:pPr>
        <w:ind w:left="6502" w:hanging="361"/>
      </w:pPr>
      <w:rPr>
        <w:rFonts w:hint="default"/>
      </w:rPr>
    </w:lvl>
    <w:lvl w:ilvl="8" w:tplc="25DCC236">
      <w:start w:val="1"/>
      <w:numFmt w:val="bullet"/>
      <w:lvlText w:val="•"/>
      <w:lvlJc w:val="left"/>
      <w:pPr>
        <w:ind w:left="7615" w:hanging="361"/>
      </w:pPr>
      <w:rPr>
        <w:rFonts w:hint="default"/>
      </w:rPr>
    </w:lvl>
  </w:abstractNum>
  <w:num w:numId="1">
    <w:abstractNumId w:val="12"/>
  </w:num>
  <w:num w:numId="2">
    <w:abstractNumId w:val="7"/>
  </w:num>
  <w:num w:numId="3">
    <w:abstractNumId w:val="10"/>
  </w:num>
  <w:num w:numId="4">
    <w:abstractNumId w:val="4"/>
  </w:num>
  <w:num w:numId="5">
    <w:abstractNumId w:val="13"/>
  </w:num>
  <w:num w:numId="6">
    <w:abstractNumId w:val="2"/>
  </w:num>
  <w:num w:numId="7">
    <w:abstractNumId w:val="0"/>
  </w:num>
  <w:num w:numId="8">
    <w:abstractNumId w:val="3"/>
  </w:num>
  <w:num w:numId="9">
    <w:abstractNumId w:val="9"/>
  </w:num>
  <w:num w:numId="10">
    <w:abstractNumId w:val="1"/>
  </w:num>
  <w:num w:numId="11">
    <w:abstractNumId w:val="8"/>
  </w:num>
  <w:num w:numId="12">
    <w:abstractNumId w:val="11"/>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7E4"/>
    <w:rsid w:val="00001CB9"/>
    <w:rsid w:val="00021CA5"/>
    <w:rsid w:val="00024E55"/>
    <w:rsid w:val="00036792"/>
    <w:rsid w:val="000529B4"/>
    <w:rsid w:val="0006421D"/>
    <w:rsid w:val="00073559"/>
    <w:rsid w:val="00076EC8"/>
    <w:rsid w:val="0008538E"/>
    <w:rsid w:val="000962F7"/>
    <w:rsid w:val="000B0457"/>
    <w:rsid w:val="000F50B0"/>
    <w:rsid w:val="00156A47"/>
    <w:rsid w:val="001661D3"/>
    <w:rsid w:val="0017679B"/>
    <w:rsid w:val="001920DF"/>
    <w:rsid w:val="00206F00"/>
    <w:rsid w:val="00212E22"/>
    <w:rsid w:val="00242827"/>
    <w:rsid w:val="0024723A"/>
    <w:rsid w:val="002611D5"/>
    <w:rsid w:val="00286602"/>
    <w:rsid w:val="00290BE6"/>
    <w:rsid w:val="002A6BC5"/>
    <w:rsid w:val="002D090E"/>
    <w:rsid w:val="002E4C57"/>
    <w:rsid w:val="00312B9A"/>
    <w:rsid w:val="00314CCF"/>
    <w:rsid w:val="00353636"/>
    <w:rsid w:val="0036662D"/>
    <w:rsid w:val="003A71C7"/>
    <w:rsid w:val="003B6978"/>
    <w:rsid w:val="003C3441"/>
    <w:rsid w:val="004332C5"/>
    <w:rsid w:val="00437FAC"/>
    <w:rsid w:val="00463D82"/>
    <w:rsid w:val="0047466B"/>
    <w:rsid w:val="004A5E2B"/>
    <w:rsid w:val="004B21DF"/>
    <w:rsid w:val="004D40EA"/>
    <w:rsid w:val="004E03AB"/>
    <w:rsid w:val="004F623D"/>
    <w:rsid w:val="004F75C1"/>
    <w:rsid w:val="0058321E"/>
    <w:rsid w:val="00605CAE"/>
    <w:rsid w:val="00606CB3"/>
    <w:rsid w:val="006227E4"/>
    <w:rsid w:val="007334C8"/>
    <w:rsid w:val="007454BD"/>
    <w:rsid w:val="0074737F"/>
    <w:rsid w:val="00794E39"/>
    <w:rsid w:val="007A5B74"/>
    <w:rsid w:val="007C2F37"/>
    <w:rsid w:val="007C36E8"/>
    <w:rsid w:val="007F19CA"/>
    <w:rsid w:val="0081034E"/>
    <w:rsid w:val="00812C4D"/>
    <w:rsid w:val="0089716C"/>
    <w:rsid w:val="008F4815"/>
    <w:rsid w:val="009212C8"/>
    <w:rsid w:val="00933CA6"/>
    <w:rsid w:val="009508E5"/>
    <w:rsid w:val="0095215D"/>
    <w:rsid w:val="009657BF"/>
    <w:rsid w:val="009A6BCC"/>
    <w:rsid w:val="009D198B"/>
    <w:rsid w:val="009D1C66"/>
    <w:rsid w:val="009E2170"/>
    <w:rsid w:val="00A0698F"/>
    <w:rsid w:val="00A41CD3"/>
    <w:rsid w:val="00A925C7"/>
    <w:rsid w:val="00A93245"/>
    <w:rsid w:val="00AB416C"/>
    <w:rsid w:val="00AC12F7"/>
    <w:rsid w:val="00AC4A56"/>
    <w:rsid w:val="00AE0ED5"/>
    <w:rsid w:val="00B238D5"/>
    <w:rsid w:val="00B6080A"/>
    <w:rsid w:val="00B60D73"/>
    <w:rsid w:val="00B714BA"/>
    <w:rsid w:val="00B75FEB"/>
    <w:rsid w:val="00BE6C58"/>
    <w:rsid w:val="00C40D84"/>
    <w:rsid w:val="00C758C6"/>
    <w:rsid w:val="00C7741D"/>
    <w:rsid w:val="00C81F12"/>
    <w:rsid w:val="00CA3054"/>
    <w:rsid w:val="00CD31BE"/>
    <w:rsid w:val="00CD6900"/>
    <w:rsid w:val="00CF781E"/>
    <w:rsid w:val="00D21112"/>
    <w:rsid w:val="00D326B3"/>
    <w:rsid w:val="00D3279C"/>
    <w:rsid w:val="00D9357E"/>
    <w:rsid w:val="00D956ED"/>
    <w:rsid w:val="00DE3DE9"/>
    <w:rsid w:val="00DF410E"/>
    <w:rsid w:val="00E10DF2"/>
    <w:rsid w:val="00E5265D"/>
    <w:rsid w:val="00E60FA4"/>
    <w:rsid w:val="00E64DBC"/>
    <w:rsid w:val="00E91BF8"/>
    <w:rsid w:val="00EA4D63"/>
    <w:rsid w:val="00EE1183"/>
    <w:rsid w:val="00EF2C40"/>
    <w:rsid w:val="00EF7AF0"/>
    <w:rsid w:val="00F527BE"/>
    <w:rsid w:val="00FC0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AE7F3C1"/>
  <w15:docId w15:val="{9BFA9EA5-9A43-43EC-A2ED-6B9CBF66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17"/>
      <w:outlineLvl w:val="0"/>
    </w:pPr>
    <w:rPr>
      <w:rFonts w:ascii="Cambria" w:eastAsia="Cambria" w:hAnsi="Cambria"/>
      <w:b/>
      <w:bCs/>
      <w:sz w:val="24"/>
      <w:szCs w:val="24"/>
    </w:rPr>
  </w:style>
  <w:style w:type="paragraph" w:styleId="Heading2">
    <w:name w:val="heading 2"/>
    <w:basedOn w:val="Normal"/>
    <w:uiPriority w:val="1"/>
    <w:qFormat/>
    <w:pPr>
      <w:ind w:left="119"/>
      <w:outlineLvl w:val="1"/>
    </w:pPr>
    <w:rPr>
      <w:rFonts w:ascii="Cambria" w:eastAsia="Cambria" w:hAnsi="Cambri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39" w:hanging="360"/>
    </w:pPr>
    <w:rPr>
      <w:rFonts w:ascii="Cambria" w:eastAsia="Cambria" w:hAnsi="Cambria"/>
      <w:sz w:val="21"/>
      <w:szCs w:val="2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9357E"/>
    <w:rPr>
      <w:color w:val="0000FF" w:themeColor="hyperlink"/>
      <w:u w:val="single"/>
    </w:rPr>
  </w:style>
  <w:style w:type="table" w:styleId="TableGrid">
    <w:name w:val="Table Grid"/>
    <w:basedOn w:val="TableNormal"/>
    <w:rsid w:val="00D3279C"/>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5FEB"/>
    <w:rPr>
      <w:sz w:val="16"/>
      <w:szCs w:val="16"/>
    </w:rPr>
  </w:style>
  <w:style w:type="paragraph" w:styleId="CommentText">
    <w:name w:val="annotation text"/>
    <w:basedOn w:val="Normal"/>
    <w:link w:val="CommentTextChar"/>
    <w:uiPriority w:val="99"/>
    <w:semiHidden/>
    <w:unhideWhenUsed/>
    <w:rsid w:val="00B75FEB"/>
    <w:rPr>
      <w:sz w:val="20"/>
      <w:szCs w:val="20"/>
    </w:rPr>
  </w:style>
  <w:style w:type="character" w:customStyle="1" w:styleId="CommentTextChar">
    <w:name w:val="Comment Text Char"/>
    <w:basedOn w:val="DefaultParagraphFont"/>
    <w:link w:val="CommentText"/>
    <w:uiPriority w:val="99"/>
    <w:semiHidden/>
    <w:rsid w:val="00B75FEB"/>
    <w:rPr>
      <w:sz w:val="20"/>
      <w:szCs w:val="20"/>
    </w:rPr>
  </w:style>
  <w:style w:type="paragraph" w:styleId="CommentSubject">
    <w:name w:val="annotation subject"/>
    <w:basedOn w:val="CommentText"/>
    <w:next w:val="CommentText"/>
    <w:link w:val="CommentSubjectChar"/>
    <w:uiPriority w:val="99"/>
    <w:semiHidden/>
    <w:unhideWhenUsed/>
    <w:rsid w:val="00B75FEB"/>
    <w:rPr>
      <w:b/>
      <w:bCs/>
    </w:rPr>
  </w:style>
  <w:style w:type="character" w:customStyle="1" w:styleId="CommentSubjectChar">
    <w:name w:val="Comment Subject Char"/>
    <w:basedOn w:val="CommentTextChar"/>
    <w:link w:val="CommentSubject"/>
    <w:uiPriority w:val="99"/>
    <w:semiHidden/>
    <w:rsid w:val="00B75FEB"/>
    <w:rPr>
      <w:b/>
      <w:bCs/>
      <w:sz w:val="20"/>
      <w:szCs w:val="20"/>
    </w:rPr>
  </w:style>
  <w:style w:type="paragraph" w:styleId="BalloonText">
    <w:name w:val="Balloon Text"/>
    <w:basedOn w:val="Normal"/>
    <w:link w:val="BalloonTextChar"/>
    <w:uiPriority w:val="99"/>
    <w:semiHidden/>
    <w:unhideWhenUsed/>
    <w:rsid w:val="00B75F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FEB"/>
    <w:rPr>
      <w:rFonts w:ascii="Segoe UI" w:hAnsi="Segoe UI" w:cs="Segoe UI"/>
      <w:sz w:val="18"/>
      <w:szCs w:val="18"/>
    </w:rPr>
  </w:style>
  <w:style w:type="character" w:styleId="FollowedHyperlink">
    <w:name w:val="FollowedHyperlink"/>
    <w:basedOn w:val="DefaultParagraphFont"/>
    <w:uiPriority w:val="99"/>
    <w:semiHidden/>
    <w:unhideWhenUsed/>
    <w:rsid w:val="008103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698366">
      <w:bodyDiv w:val="1"/>
      <w:marLeft w:val="0"/>
      <w:marRight w:val="0"/>
      <w:marTop w:val="0"/>
      <w:marBottom w:val="0"/>
      <w:divBdr>
        <w:top w:val="none" w:sz="0" w:space="0" w:color="auto"/>
        <w:left w:val="none" w:sz="0" w:space="0" w:color="auto"/>
        <w:bottom w:val="none" w:sz="0" w:space="0" w:color="auto"/>
        <w:right w:val="none" w:sz="0" w:space="0" w:color="auto"/>
      </w:divBdr>
    </w:div>
    <w:div w:id="997347019">
      <w:bodyDiv w:val="1"/>
      <w:marLeft w:val="0"/>
      <w:marRight w:val="0"/>
      <w:marTop w:val="0"/>
      <w:marBottom w:val="0"/>
      <w:divBdr>
        <w:top w:val="none" w:sz="0" w:space="0" w:color="auto"/>
        <w:left w:val="none" w:sz="0" w:space="0" w:color="auto"/>
        <w:bottom w:val="none" w:sz="0" w:space="0" w:color="auto"/>
        <w:right w:val="none" w:sz="0" w:space="0" w:color="auto"/>
      </w:divBdr>
      <w:divsChild>
        <w:div w:id="1458915665">
          <w:marLeft w:val="180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oducts.office.com/en-us/project/project-online-professiona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frekos@mix.wvu.edu"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mi.org/certifications/types/certified-associate-capm/exam-prep/changes" TargetMode="External"/><Relationship Id="rId4" Type="http://schemas.openxmlformats.org/officeDocument/2006/relationships/webSettings" Target="webSettings.xml"/><Relationship Id="rId9" Type="http://schemas.openxmlformats.org/officeDocument/2006/relationships/hyperlink" Target="https://www.power2plan.com/microsoft-project/microsoft-project-download-free-tria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1672</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Microsoft Word - IENG 445 - Course Syllabus.docx</vt:lpstr>
    </vt:vector>
  </TitlesOfParts>
  <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IENG 445 - Course Syllabus.docx</dc:title>
  <dc:creator>Rekos, Nelson F.</dc:creator>
  <cp:lastModifiedBy>Nelson Rekos</cp:lastModifiedBy>
  <cp:revision>2</cp:revision>
  <cp:lastPrinted>2019-01-08T18:20:00Z</cp:lastPrinted>
  <dcterms:created xsi:type="dcterms:W3CDTF">2019-01-10T22:15:00Z</dcterms:created>
  <dcterms:modified xsi:type="dcterms:W3CDTF">2019-01-10T22:15:00Z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2015-10-29T00:00:00Z</vt:filetime>
  </property>
  <property fmtid="{D5CDD505-2E9C-101B-9397-08002B2CF9AE}" pid="3" name="LastSaved">
    <vt:filetime>2016-04-14T00:00:00Z</vt:filetime>
  </property>
</Properties>
</file>